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33DCC">
        <w:rPr>
          <w:rFonts w:ascii="Times New Roman" w:hAnsi="Times New Roman"/>
          <w:b/>
          <w:sz w:val="24"/>
          <w:szCs w:val="24"/>
        </w:rPr>
        <w:t xml:space="preserve">B.A </w:t>
      </w:r>
      <w:r w:rsidR="006E36F1">
        <w:rPr>
          <w:rFonts w:ascii="Times New Roman" w:hAnsi="Times New Roman"/>
          <w:b/>
          <w:sz w:val="24"/>
          <w:szCs w:val="24"/>
        </w:rPr>
        <w:t>3rd ,Semester-5th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46944">
        <w:rPr>
          <w:rFonts w:ascii="Times New Roman" w:hAnsi="Times New Roman"/>
          <w:b/>
          <w:sz w:val="24"/>
          <w:szCs w:val="24"/>
        </w:rPr>
        <w:t xml:space="preserve"> Dr.Vinod</w:t>
      </w:r>
      <w:r w:rsidR="00033DCC">
        <w:rPr>
          <w:rFonts w:ascii="Times New Roman" w:hAnsi="Times New Roman"/>
          <w:b/>
          <w:sz w:val="24"/>
          <w:szCs w:val="24"/>
        </w:rPr>
        <w:t xml:space="preserve"> K</w:t>
      </w:r>
      <w:r w:rsidR="00246944">
        <w:rPr>
          <w:rFonts w:ascii="Times New Roman" w:hAnsi="Times New Roman"/>
          <w:b/>
          <w:sz w:val="24"/>
          <w:szCs w:val="24"/>
        </w:rPr>
        <w:t>umar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33DCC">
        <w:rPr>
          <w:rFonts w:ascii="Times New Roman" w:hAnsi="Times New Roman"/>
          <w:b/>
          <w:sz w:val="24"/>
          <w:szCs w:val="24"/>
        </w:rPr>
        <w:t>FINE ARTS</w:t>
      </w:r>
      <w:r w:rsidR="00033DCC">
        <w:rPr>
          <w:rFonts w:ascii="Times New Roman" w:hAnsi="Times New Roman"/>
          <w:b/>
          <w:sz w:val="24"/>
          <w:szCs w:val="24"/>
        </w:rPr>
        <w:tab/>
      </w:r>
      <w:r w:rsidR="00033DCC">
        <w:rPr>
          <w:rFonts w:ascii="Times New Roman" w:hAnsi="Times New Roman"/>
          <w:b/>
          <w:sz w:val="24"/>
          <w:szCs w:val="24"/>
        </w:rPr>
        <w:tab/>
      </w:r>
      <w:r w:rsidR="00033DCC">
        <w:rPr>
          <w:rFonts w:ascii="Times New Roman" w:hAnsi="Times New Roman"/>
          <w:b/>
          <w:sz w:val="24"/>
          <w:szCs w:val="24"/>
        </w:rPr>
        <w:tab/>
      </w:r>
      <w:r w:rsidR="00033DCC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46944">
        <w:rPr>
          <w:rFonts w:ascii="Times New Roman" w:hAnsi="Times New Roman"/>
          <w:b/>
          <w:sz w:val="24"/>
          <w:szCs w:val="24"/>
        </w:rPr>
        <w:t>Theory</w:t>
      </w:r>
      <w:r w:rsidR="00033DCC">
        <w:rPr>
          <w:rFonts w:ascii="Times New Roman" w:hAnsi="Times New Roman"/>
          <w:b/>
          <w:sz w:val="24"/>
          <w:szCs w:val="24"/>
        </w:rPr>
        <w:t>/P</w:t>
      </w:r>
      <w:r w:rsidR="00246944">
        <w:rPr>
          <w:rFonts w:ascii="Times New Roman" w:hAnsi="Times New Roman"/>
          <w:b/>
          <w:sz w:val="24"/>
          <w:szCs w:val="24"/>
        </w:rPr>
        <w:t>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811FD8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1D67DD" w:rsidRDefault="00811FD8" w:rsidP="00246944">
            <w:pPr>
              <w:spacing w:line="240" w:lineRule="auto"/>
              <w:rPr>
                <w:rFonts w:ascii="Times New Roman" w:hAnsi="Times New Roman"/>
                <w:b/>
                <w:sz w:val="24"/>
                <w:szCs w:val="30"/>
              </w:rPr>
            </w:pPr>
            <w:r w:rsidRPr="001D67DD">
              <w:rPr>
                <w:rFonts w:ascii="Times New Roman" w:hAnsi="Times New Roman"/>
                <w:b/>
                <w:sz w:val="24"/>
                <w:szCs w:val="30"/>
              </w:rPr>
              <w:t>Unit -1 : History of Indian Painting</w:t>
            </w:r>
          </w:p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Topic: Rajasthani Painting: Chavand Raagmala from Mewar.</w:t>
            </w:r>
          </w:p>
          <w:p w:rsidR="00811FD8" w:rsidRPr="00E9338D" w:rsidRDefault="00811FD8" w:rsidP="00246944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 Five Landscapes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Raag Raagini from Bundi and  Nayika from Kishangarh.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Pahari Painting: Ramayana from Basholi,  Gita Govinda from Kangra.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 Five Landscapes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1A3DA6" w:rsidRDefault="00811FD8" w:rsidP="00246944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1A3DA6">
              <w:rPr>
                <w:rFonts w:ascii="Kruti Dev 010" w:hAnsi="Kruti Dev 010"/>
                <w:b/>
                <w:sz w:val="24"/>
                <w:szCs w:val="28"/>
              </w:rPr>
              <w:t>Unit-2 : History of Indian Sculpture</w:t>
            </w:r>
          </w:p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Mahabalipuram- Maheshasurmardini.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 Five Landscapes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811F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Elephanta- Ardhnarishwara.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Topic; Chola Bronzes: Natraja and Parvati Images.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 Five Landscapes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C20B77" w:rsidRDefault="00811FD8" w:rsidP="00246944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Unit-3: History of Western Art</w:t>
            </w:r>
          </w:p>
          <w:p w:rsidR="00811FD8" w:rsidRDefault="00811FD8" w:rsidP="00246944">
            <w:pPr>
              <w:spacing w:line="240" w:lineRule="auto"/>
              <w:rPr>
                <w:rFonts w:ascii="Kruti Dev 010" w:hAnsi="Kruti Dev 010"/>
                <w:b/>
                <w:bCs/>
                <w:sz w:val="24"/>
                <w:szCs w:val="28"/>
              </w:rPr>
            </w:pPr>
            <w:r w:rsidRPr="00104977">
              <w:rPr>
                <w:rFonts w:ascii="Kruti Dev 010" w:hAnsi="Kruti Dev 010"/>
                <w:sz w:val="24"/>
                <w:szCs w:val="28"/>
              </w:rPr>
              <w:t>Topic: Beginning of Modern Painting: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04977">
              <w:rPr>
                <w:rFonts w:ascii="Kruti Dev 010" w:hAnsi="Kruti Dev 010"/>
                <w:sz w:val="24"/>
                <w:szCs w:val="28"/>
              </w:rPr>
              <w:t>Artist Manet.</w:t>
            </w: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 xml:space="preserve"> </w:t>
            </w:r>
          </w:p>
          <w:p w:rsidR="00811FD8" w:rsidRPr="00104977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Unit-1</w:t>
            </w:r>
            <w:r>
              <w:rPr>
                <w:rFonts w:ascii="Kruti Dev 010" w:hAnsi="Kruti Dev 010"/>
                <w:sz w:val="24"/>
                <w:szCs w:val="28"/>
                <w:vertAlign w:val="superscript"/>
              </w:rPr>
              <w:t xml:space="preserve">st 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Kruti Dev 010" w:hAnsi="Kruti Dev 010"/>
                <w:b/>
                <w:bCs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Impressionism: Artist Monet.</w:t>
            </w: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 xml:space="preserve"> </w:t>
            </w:r>
          </w:p>
          <w:p w:rsidR="00811FD8" w:rsidRPr="00D84CA1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Unit-2</w:t>
            </w:r>
            <w:r w:rsidRPr="00811FD8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:New Impressionism: Artist Seurat.</w:t>
            </w: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</w:t>
            </w:r>
          </w:p>
          <w:p w:rsidR="00811FD8" w:rsidRPr="00D84CA1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>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Kruti Dev 010" w:hAnsi="Kruti Dev 010"/>
                <w:b/>
                <w:bCs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:Post Impressionism; Artist Van Gogh.</w:t>
            </w: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 xml:space="preserve"> 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Unit-3</w:t>
            </w:r>
            <w:r w:rsidRPr="00811FD8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C20B77" w:rsidRDefault="00811FD8" w:rsidP="00246944">
            <w:pPr>
              <w:spacing w:line="240" w:lineRule="auto"/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Unit-4: Definaton of  key terms and general concepts</w:t>
            </w:r>
          </w:p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lastRenderedPageBreak/>
              <w:t>Topic: Form and Content, Art and Religion.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246944">
            <w:pPr>
              <w:spacing w:line="240" w:lineRule="auto"/>
              <w:rPr>
                <w:rFonts w:ascii="Kruti Dev 010" w:hAnsi="Kruti Dev 010"/>
                <w:b/>
                <w:bCs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Art and Society, Tradition, Modernity</w:t>
            </w: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 xml:space="preserve"> </w:t>
            </w:r>
          </w:p>
          <w:p w:rsidR="00811FD8" w:rsidRPr="00562A28" w:rsidRDefault="00811FD8" w:rsidP="002469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9E">
              <w:rPr>
                <w:rFonts w:ascii="Kruti Dev 010" w:hAnsi="Kruti Dev 010"/>
                <w:b/>
                <w:bCs/>
                <w:sz w:val="24"/>
                <w:szCs w:val="28"/>
              </w:rPr>
              <w:t>Theory Assignment</w:t>
            </w:r>
            <w:r>
              <w:rPr>
                <w:rFonts w:ascii="Kruti Dev 010" w:hAnsi="Kruti Dev 010"/>
                <w:sz w:val="24"/>
                <w:szCs w:val="28"/>
              </w:rPr>
              <w:t xml:space="preserve"> Unit-4</w:t>
            </w:r>
            <w:r>
              <w:rPr>
                <w:rFonts w:ascii="Kruti Dev 010" w:hAnsi="Kruti Dev 010"/>
                <w:sz w:val="24"/>
                <w:szCs w:val="28"/>
                <w:vertAlign w:val="superscript"/>
              </w:rPr>
              <w:t xml:space="preserve">th 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811FD8" w:rsidRDefault="00811FD8" w:rsidP="0024694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30"/>
              </w:rPr>
            </w:pPr>
            <w:r w:rsidRPr="0023179E">
              <w:rPr>
                <w:rFonts w:ascii="Times New Roman" w:hAnsi="Times New Roman"/>
                <w:b/>
                <w:bCs/>
                <w:sz w:val="24"/>
                <w:szCs w:val="30"/>
              </w:rPr>
              <w:t xml:space="preserve"> Practical assignment</w:t>
            </w:r>
            <w:r>
              <w:rPr>
                <w:rFonts w:ascii="Times New Roman" w:hAnsi="Times New Roman"/>
                <w:sz w:val="24"/>
                <w:szCs w:val="30"/>
              </w:rPr>
              <w:t>-Five Full Life Study In Color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E9338D" w:rsidRDefault="00811FD8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Pr="00104977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3279B4">
              <w:rPr>
                <w:rFonts w:ascii="Kruti Dev 010" w:hAnsi="Kruti Dev 010"/>
                <w:sz w:val="24"/>
                <w:szCs w:val="28"/>
              </w:rPr>
              <w:t>and 2</w:t>
            </w:r>
            <w:r w:rsidR="003279B4" w:rsidRPr="006E36F1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E9338D" w:rsidRDefault="003279B4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Unit-3</w:t>
            </w:r>
            <w:r w:rsidRPr="003279B4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>
              <w:rPr>
                <w:rFonts w:ascii="Kruti Dev 010" w:hAnsi="Kruti Dev 010"/>
                <w:sz w:val="24"/>
                <w:szCs w:val="28"/>
              </w:rPr>
              <w:t xml:space="preserve"> and 4th</w:t>
            </w:r>
            <w:r w:rsidR="00811FD8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562A28" w:rsidRDefault="003279B4" w:rsidP="002469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Short Answers Questions</w:t>
            </w:r>
          </w:p>
        </w:tc>
      </w:tr>
      <w:tr w:rsidR="00811FD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Default="00811FD8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1FD8" w:rsidRPr="00E9338D" w:rsidRDefault="003279B4" w:rsidP="00246944">
            <w:pPr>
              <w:spacing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Final Discussion of both Theory and Practical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589" w:rsidRDefault="00F83589" w:rsidP="00843B50">
      <w:pPr>
        <w:spacing w:after="0" w:line="240" w:lineRule="auto"/>
      </w:pPr>
      <w:r>
        <w:separator/>
      </w:r>
    </w:p>
  </w:endnote>
  <w:endnote w:type="continuationSeparator" w:id="1">
    <w:p w:rsidR="00F83589" w:rsidRDefault="00F8358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589" w:rsidRDefault="00F83589" w:rsidP="00843B50">
      <w:pPr>
        <w:spacing w:after="0" w:line="240" w:lineRule="auto"/>
      </w:pPr>
      <w:r>
        <w:separator/>
      </w:r>
    </w:p>
  </w:footnote>
  <w:footnote w:type="continuationSeparator" w:id="1">
    <w:p w:rsidR="00F83589" w:rsidRDefault="00F8358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33DCC"/>
    <w:rsid w:val="00066BF8"/>
    <w:rsid w:val="000968AC"/>
    <w:rsid w:val="00160418"/>
    <w:rsid w:val="00182C25"/>
    <w:rsid w:val="001A3B49"/>
    <w:rsid w:val="001B115D"/>
    <w:rsid w:val="001E05FE"/>
    <w:rsid w:val="0020728F"/>
    <w:rsid w:val="002364E1"/>
    <w:rsid w:val="0023792A"/>
    <w:rsid w:val="00246944"/>
    <w:rsid w:val="002558B2"/>
    <w:rsid w:val="002661FB"/>
    <w:rsid w:val="00274744"/>
    <w:rsid w:val="0027791C"/>
    <w:rsid w:val="0028699C"/>
    <w:rsid w:val="002962D6"/>
    <w:rsid w:val="00303847"/>
    <w:rsid w:val="00311A9A"/>
    <w:rsid w:val="003279B4"/>
    <w:rsid w:val="00352B02"/>
    <w:rsid w:val="00390C63"/>
    <w:rsid w:val="00391843"/>
    <w:rsid w:val="00420B9D"/>
    <w:rsid w:val="004273E5"/>
    <w:rsid w:val="00485511"/>
    <w:rsid w:val="00497434"/>
    <w:rsid w:val="004A0E93"/>
    <w:rsid w:val="004A5133"/>
    <w:rsid w:val="004D6B03"/>
    <w:rsid w:val="00562A28"/>
    <w:rsid w:val="005827A2"/>
    <w:rsid w:val="005947C7"/>
    <w:rsid w:val="005C3434"/>
    <w:rsid w:val="005E4F81"/>
    <w:rsid w:val="0064429E"/>
    <w:rsid w:val="00666E38"/>
    <w:rsid w:val="0067353E"/>
    <w:rsid w:val="006A4C65"/>
    <w:rsid w:val="006E36F1"/>
    <w:rsid w:val="006F2464"/>
    <w:rsid w:val="007B4EE2"/>
    <w:rsid w:val="007C501A"/>
    <w:rsid w:val="007E55FC"/>
    <w:rsid w:val="00811FD8"/>
    <w:rsid w:val="008206E0"/>
    <w:rsid w:val="00843B50"/>
    <w:rsid w:val="0086590F"/>
    <w:rsid w:val="0088518B"/>
    <w:rsid w:val="008E0A6B"/>
    <w:rsid w:val="008E20AB"/>
    <w:rsid w:val="008E6BEA"/>
    <w:rsid w:val="00937331"/>
    <w:rsid w:val="009468BC"/>
    <w:rsid w:val="009B25BB"/>
    <w:rsid w:val="00A30CC2"/>
    <w:rsid w:val="00A34EA6"/>
    <w:rsid w:val="00A504FC"/>
    <w:rsid w:val="00A5406F"/>
    <w:rsid w:val="00A71A9F"/>
    <w:rsid w:val="00AA37CA"/>
    <w:rsid w:val="00AD0454"/>
    <w:rsid w:val="00B12B17"/>
    <w:rsid w:val="00B30177"/>
    <w:rsid w:val="00B34B8E"/>
    <w:rsid w:val="00BC3F09"/>
    <w:rsid w:val="00BD21F8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8358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16</cp:revision>
  <dcterms:created xsi:type="dcterms:W3CDTF">2020-10-06T08:23:00Z</dcterms:created>
  <dcterms:modified xsi:type="dcterms:W3CDTF">2020-10-11T07:26:00Z</dcterms:modified>
</cp:coreProperties>
</file>