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ovt.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4923C1" w:rsidP="004923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706082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/>
          <w:b/>
          <w:sz w:val="24"/>
          <w:szCs w:val="24"/>
          <w:u w:val="single"/>
        </w:rPr>
        <w:t>First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Default="00FE197C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18">
        <w:rPr>
          <w:rFonts w:ascii="Times New Roman" w:hAnsi="Times New Roman"/>
          <w:b/>
          <w:sz w:val="24"/>
          <w:szCs w:val="24"/>
        </w:rPr>
        <w:t xml:space="preserve">Session </w:t>
      </w:r>
      <w:r w:rsidR="00A34EA6" w:rsidRPr="00160418">
        <w:rPr>
          <w:rFonts w:ascii="Times New Roman" w:hAnsi="Times New Roman"/>
          <w:b/>
          <w:sz w:val="24"/>
          <w:szCs w:val="24"/>
        </w:rPr>
        <w:t>(2020</w:t>
      </w:r>
      <w:r w:rsidR="008E20AB" w:rsidRPr="00160418">
        <w:rPr>
          <w:rFonts w:ascii="Times New Roman" w:hAnsi="Times New Roman"/>
          <w:b/>
          <w:sz w:val="24"/>
          <w:szCs w:val="24"/>
        </w:rPr>
        <w:t>-20</w:t>
      </w:r>
      <w:r w:rsidR="00A34EA6" w:rsidRPr="00160418">
        <w:rPr>
          <w:rFonts w:ascii="Times New Roman" w:hAnsi="Times New Roman"/>
          <w:b/>
          <w:sz w:val="24"/>
          <w:szCs w:val="24"/>
        </w:rPr>
        <w:t>21</w:t>
      </w:r>
      <w:r w:rsidR="00C47018" w:rsidRPr="00160418">
        <w:rPr>
          <w:rFonts w:ascii="Times New Roman" w:hAnsi="Times New Roman"/>
          <w:b/>
          <w:sz w:val="24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73E2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73E2">
        <w:rPr>
          <w:rFonts w:ascii="Times New Roman" w:hAnsi="Times New Roman"/>
          <w:b/>
          <w:sz w:val="24"/>
          <w:szCs w:val="24"/>
        </w:rPr>
        <w:t>B.Sc. (NM), Biotech (H&amp;E), Microbio, bioinfo, BCA, BA &amp; B.Sc. IT 1</w:t>
      </w:r>
      <w:r w:rsidR="00F273E2" w:rsidRPr="00F273E2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273E2">
        <w:rPr>
          <w:rFonts w:ascii="Times New Roman" w:hAnsi="Times New Roman"/>
          <w:b/>
          <w:sz w:val="24"/>
          <w:szCs w:val="24"/>
        </w:rPr>
        <w:t xml:space="preserve"> Year</w:t>
      </w:r>
      <w:r w:rsidR="00FE197C" w:rsidRPr="00562A28">
        <w:rPr>
          <w:rFonts w:ascii="Times New Roman" w:hAnsi="Times New Roman"/>
          <w:sz w:val="24"/>
          <w:szCs w:val="24"/>
        </w:rPr>
        <w:tab/>
      </w:r>
    </w:p>
    <w:p w:rsidR="00045027" w:rsidRDefault="00045027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273E2">
        <w:rPr>
          <w:rFonts w:ascii="Times New Roman" w:hAnsi="Times New Roman"/>
          <w:b/>
          <w:sz w:val="24"/>
          <w:szCs w:val="24"/>
        </w:rPr>
        <w:t xml:space="preserve"> Dr. Ranjna Sharma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273E2">
        <w:rPr>
          <w:rFonts w:ascii="Times New Roman" w:hAnsi="Times New Roman"/>
          <w:b/>
          <w:sz w:val="24"/>
          <w:szCs w:val="24"/>
        </w:rPr>
        <w:t>Environment Education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7207F">
        <w:rPr>
          <w:rFonts w:ascii="Times New Roman" w:hAnsi="Times New Roman"/>
          <w:b/>
          <w:sz w:val="24"/>
          <w:szCs w:val="24"/>
        </w:rPr>
        <w:t>Compulsary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01/09/2020-05/09/2020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4251E0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51E0" w:rsidRPr="00562A28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045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Environment concepts, </w:t>
            </w:r>
            <w:r w:rsid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</w:t>
            </w: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tmosphere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22367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E50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Hydrosphere, Noise and Microbial pollution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045027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Lithosphere, </w:t>
            </w:r>
            <w:r w:rsid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L</w:t>
            </w: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ocal Issues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425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045027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Forest, </w:t>
            </w:r>
            <w:r w:rsid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</w:t>
            </w: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ocial Issues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223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B3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045027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Biodiversity, </w:t>
            </w:r>
            <w:r w:rsid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H</w:t>
            </w: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uman Population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706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27/10/2020-3</w:t>
            </w:r>
            <w:r w:rsidR="0070608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045027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Solid Waste and it’s Management, </w:t>
            </w:r>
            <w:r w:rsid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I</w:t>
            </w: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ndoor pollution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 –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Conservation of Natural Resources, Environmental laws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 –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6B747A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B747A">
              <w:rPr>
                <w:rFonts w:ascii="Times New Roman" w:hAnsi="Times New Roman"/>
                <w:sz w:val="24"/>
                <w:szCs w:val="24"/>
                <w:lang w:val="en-IN" w:eastAsia="en-IN"/>
              </w:rPr>
              <w:t>Global Environmental Issues</w:t>
            </w:r>
          </w:p>
        </w:tc>
      </w:tr>
      <w:tr w:rsidR="004251E0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 –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45027" w:rsidP="00045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Road and Safety Education 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 – 28/11/2020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45027" w:rsidP="00045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Road and Safety Education 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4-7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B32A65" w:rsidRDefault="004251E0" w:rsidP="00FC1EA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2A65">
              <w:rPr>
                <w:rFonts w:ascii="Times New Roman" w:hAnsi="Times New Roman"/>
                <w:color w:val="auto"/>
                <w:sz w:val="24"/>
                <w:szCs w:val="24"/>
              </w:rPr>
              <w:t>01/12/2020 – 05/12/2020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843B50" w:rsidRDefault="00045027" w:rsidP="00045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Road and Safety Education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7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-10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07/12/2020 – 12/12/2020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045027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1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14/12/2020 – 18/12/2020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045027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2</w:t>
            </w:r>
          </w:p>
        </w:tc>
      </w:tr>
      <w:tr w:rsidR="004251E0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AA0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Default="004251E0" w:rsidP="00FC1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21/12/2020 – 26/12/2020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1E0" w:rsidRPr="00562A28" w:rsidRDefault="00045027" w:rsidP="00CA0D0A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3 &amp;4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FEA" w:rsidRDefault="00343FEA" w:rsidP="00843B50">
      <w:pPr>
        <w:spacing w:after="0" w:line="240" w:lineRule="auto"/>
      </w:pPr>
      <w:r>
        <w:separator/>
      </w:r>
    </w:p>
  </w:endnote>
  <w:endnote w:type="continuationSeparator" w:id="1">
    <w:p w:rsidR="00343FEA" w:rsidRDefault="00343FE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FEA" w:rsidRDefault="00343FEA" w:rsidP="00843B50">
      <w:pPr>
        <w:spacing w:after="0" w:line="240" w:lineRule="auto"/>
      </w:pPr>
      <w:r>
        <w:separator/>
      </w:r>
    </w:p>
  </w:footnote>
  <w:footnote w:type="continuationSeparator" w:id="1">
    <w:p w:rsidR="00343FEA" w:rsidRDefault="00343FE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45027"/>
    <w:rsid w:val="00160418"/>
    <w:rsid w:val="0017207F"/>
    <w:rsid w:val="00182C25"/>
    <w:rsid w:val="001A3B49"/>
    <w:rsid w:val="001B115D"/>
    <w:rsid w:val="0020728F"/>
    <w:rsid w:val="002364E1"/>
    <w:rsid w:val="0023792A"/>
    <w:rsid w:val="00247C78"/>
    <w:rsid w:val="002558B2"/>
    <w:rsid w:val="002661FB"/>
    <w:rsid w:val="00274744"/>
    <w:rsid w:val="0028699C"/>
    <w:rsid w:val="002937EE"/>
    <w:rsid w:val="002962D6"/>
    <w:rsid w:val="00311A9A"/>
    <w:rsid w:val="00343FEA"/>
    <w:rsid w:val="00352B02"/>
    <w:rsid w:val="00390C63"/>
    <w:rsid w:val="003A7019"/>
    <w:rsid w:val="00420B9D"/>
    <w:rsid w:val="004251E0"/>
    <w:rsid w:val="004273E5"/>
    <w:rsid w:val="00485511"/>
    <w:rsid w:val="004923C1"/>
    <w:rsid w:val="00497434"/>
    <w:rsid w:val="004D6B03"/>
    <w:rsid w:val="0051275F"/>
    <w:rsid w:val="00562A28"/>
    <w:rsid w:val="005947C7"/>
    <w:rsid w:val="005E4F81"/>
    <w:rsid w:val="0064429E"/>
    <w:rsid w:val="006A4C65"/>
    <w:rsid w:val="006B747A"/>
    <w:rsid w:val="006F2464"/>
    <w:rsid w:val="00706082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7331"/>
    <w:rsid w:val="00A34EA6"/>
    <w:rsid w:val="00A37A85"/>
    <w:rsid w:val="00A504FC"/>
    <w:rsid w:val="00A5406F"/>
    <w:rsid w:val="00AA37CA"/>
    <w:rsid w:val="00B12B17"/>
    <w:rsid w:val="00B30177"/>
    <w:rsid w:val="00B32A65"/>
    <w:rsid w:val="00B45582"/>
    <w:rsid w:val="00B47A3E"/>
    <w:rsid w:val="00BC3F09"/>
    <w:rsid w:val="00BD21F8"/>
    <w:rsid w:val="00C47018"/>
    <w:rsid w:val="00C52B1A"/>
    <w:rsid w:val="00C70F26"/>
    <w:rsid w:val="00CA0D0A"/>
    <w:rsid w:val="00CD7556"/>
    <w:rsid w:val="00D2026F"/>
    <w:rsid w:val="00D42E64"/>
    <w:rsid w:val="00D75C10"/>
    <w:rsid w:val="00DA4DC3"/>
    <w:rsid w:val="00DF7D22"/>
    <w:rsid w:val="00E33DD8"/>
    <w:rsid w:val="00E603CF"/>
    <w:rsid w:val="00E7018C"/>
    <w:rsid w:val="00EC374D"/>
    <w:rsid w:val="00ED5C38"/>
    <w:rsid w:val="00ED78A0"/>
    <w:rsid w:val="00EF1B72"/>
    <w:rsid w:val="00F273E2"/>
    <w:rsid w:val="00F31E99"/>
    <w:rsid w:val="00F572E6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6B747A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0793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877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geo</cp:lastModifiedBy>
  <cp:revision>3</cp:revision>
  <dcterms:created xsi:type="dcterms:W3CDTF">2020-10-12T14:17:00Z</dcterms:created>
  <dcterms:modified xsi:type="dcterms:W3CDTF">2020-10-12T14:35:00Z</dcterms:modified>
</cp:coreProperties>
</file>