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89" w:rsidRPr="00EF20B3" w:rsidRDefault="00074389" w:rsidP="000743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74389" w:rsidRPr="00562A28" w:rsidRDefault="00074389" w:rsidP="0007438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74389" w:rsidRPr="00562A28" w:rsidRDefault="00074389" w:rsidP="0007438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074389" w:rsidRPr="00562A28" w:rsidRDefault="00074389" w:rsidP="0007438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74389" w:rsidRPr="00562A28" w:rsidRDefault="00074389" w:rsidP="000743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2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Jasreet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074389" w:rsidRPr="00562A28" w:rsidRDefault="00074389" w:rsidP="000743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07438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74389" w:rsidRPr="00562A28" w:rsidRDefault="00074389" w:rsidP="000743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 Writings</w:t>
      </w:r>
      <w:r>
        <w:rPr>
          <w:rFonts w:ascii="Times New Roman" w:hAnsi="Times New Roman"/>
          <w:b/>
          <w:sz w:val="24"/>
          <w:szCs w:val="24"/>
        </w:rPr>
        <w:t xml:space="preserve"> from Punjab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communication skills lab</w:t>
      </w:r>
    </w:p>
    <w:p w:rsidR="00074389" w:rsidRPr="00562A28" w:rsidRDefault="00074389" w:rsidP="000743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125"/>
        <w:gridCol w:w="6125"/>
      </w:tblGrid>
      <w:tr w:rsidR="00074389" w:rsidRPr="00562A28" w:rsidTr="00074389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74389" w:rsidRPr="00562A28" w:rsidTr="00074389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Historical perspective of writings from Punjab</w:t>
            </w:r>
          </w:p>
          <w:p w:rsidR="00074389" w:rsidRPr="00843B50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history of writings and authors.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843B50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I: Poetry by Guru Nanak Dev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Introduction to Sikh History, Gurus, and Sikh Philosophy.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843B50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Siddha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Gosht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Guru Nanak with analysis.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continued; interpretation based on basic principles of Sikhism.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Bara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Guru Nanak Dev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meanings and analysis.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Continued;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and assignments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SidhaGoshat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Bara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Zafarnama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Guru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Gobind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Singh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introduction; history and analysis.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074389" w:rsidRPr="00562A28" w:rsidTr="0007438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2: introduction: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Bhakt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Kabir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his writings; historical background; poetry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bhakti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movement. Reading and discussion : poetry and analysis</w:t>
            </w:r>
          </w:p>
        </w:tc>
      </w:tr>
      <w:tr w:rsidR="00074389" w:rsidRPr="00562A28" w:rsidTr="0007438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074389" w:rsidRPr="00562A28" w:rsidRDefault="00074389"/>
        </w:tc>
        <w:tc>
          <w:tcPr>
            <w:tcW w:w="6125" w:type="dxa"/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analysis if poetry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Bhakt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Ravi das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his contribution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bhakti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movement and poetry.</w:t>
            </w:r>
          </w:p>
        </w:tc>
      </w:tr>
      <w:tr w:rsidR="00074389" w:rsidRPr="00562A28" w:rsidTr="00074389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analysis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Baba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Farid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his philosophy; Sufism.</w:t>
            </w:r>
          </w:p>
        </w:tc>
      </w:tr>
      <w:tr w:rsidR="00074389" w:rsidRPr="00562A28" w:rsidTr="00074389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Punjabi writings about love lore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Kissa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Ranjha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translations, geographical history. Introduction of the translator.</w:t>
            </w:r>
          </w:p>
        </w:tc>
      </w:tr>
      <w:tr w:rsidR="00074389" w:rsidRPr="00562A28" w:rsidTr="00074389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the text and analysis.(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assignmants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74389" w:rsidRPr="00562A28" w:rsidTr="00074389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and discussion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Janamsakhis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Hharish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Dhillon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Fabric of Punjabi culture and literature.</w:t>
            </w:r>
          </w:p>
        </w:tc>
      </w:tr>
      <w:tr w:rsidR="00074389" w:rsidRPr="00562A28" w:rsidTr="00074389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74389" w:rsidRPr="00562A28" w:rsidRDefault="00074389" w:rsidP="001B16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 and reviews.</w:t>
            </w:r>
          </w:p>
        </w:tc>
      </w:tr>
    </w:tbl>
    <w:p w:rsidR="00074389" w:rsidRPr="00562A28" w:rsidRDefault="00074389" w:rsidP="00074389">
      <w:pPr>
        <w:rPr>
          <w:rFonts w:ascii="Times New Roman" w:hAnsi="Times New Roman"/>
          <w:sz w:val="24"/>
          <w:szCs w:val="24"/>
        </w:rPr>
      </w:pPr>
    </w:p>
    <w:p w:rsidR="00184BA3" w:rsidRDefault="00184BA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184BA3" w:rsidRPr="00562A28" w:rsidRDefault="00184BA3" w:rsidP="00184BA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84BA3" w:rsidRPr="00562A28" w:rsidRDefault="00184BA3" w:rsidP="00184BA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84BA3" w:rsidRPr="00562A28" w:rsidRDefault="00184BA3" w:rsidP="00184BA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184BA3" w:rsidRPr="00562A28" w:rsidRDefault="00184BA3" w:rsidP="00184BA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84BA3" w:rsidRPr="00562A28" w:rsidRDefault="00184BA3" w:rsidP="00184B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022DA">
        <w:rPr>
          <w:rFonts w:ascii="Times New Roman" w:hAnsi="Times New Roman"/>
          <w:b/>
          <w:sz w:val="24"/>
          <w:szCs w:val="24"/>
        </w:rPr>
        <w:t>B A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022DA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022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022DA">
        <w:rPr>
          <w:rFonts w:ascii="Times New Roman" w:hAnsi="Times New Roman"/>
          <w:b/>
          <w:sz w:val="24"/>
          <w:szCs w:val="24"/>
        </w:rPr>
        <w:t>Jasreet</w:t>
      </w:r>
      <w:proofErr w:type="spellEnd"/>
      <w:r w:rsidR="006022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022DA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184BA3" w:rsidRPr="00562A28" w:rsidRDefault="00184BA3" w:rsidP="00184B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022DA">
        <w:rPr>
          <w:rFonts w:ascii="Times New Roman" w:hAnsi="Times New Roman"/>
          <w:b/>
          <w:sz w:val="24"/>
          <w:szCs w:val="24"/>
        </w:rPr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6022DA" w:rsidRPr="00562A28">
        <w:rPr>
          <w:rFonts w:ascii="Times New Roman" w:hAnsi="Times New Roman"/>
          <w:b/>
          <w:sz w:val="24"/>
          <w:szCs w:val="24"/>
        </w:rPr>
        <w:t>Period: 3rd</w:t>
      </w:r>
      <w:r w:rsidR="006022DA">
        <w:rPr>
          <w:rFonts w:ascii="Times New Roman" w:hAnsi="Times New Roman"/>
          <w:b/>
          <w:sz w:val="24"/>
          <w:szCs w:val="24"/>
        </w:rPr>
        <w:t xml:space="preserve"> </w:t>
      </w:r>
    </w:p>
    <w:p w:rsidR="00184BA3" w:rsidRPr="00562A28" w:rsidRDefault="006022DA" w:rsidP="00184BA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Print Media</w:t>
      </w:r>
      <w:r w:rsidR="00184BA3" w:rsidRPr="00562A28">
        <w:rPr>
          <w:rFonts w:ascii="Times New Roman" w:hAnsi="Times New Roman"/>
          <w:b/>
          <w:sz w:val="24"/>
          <w:szCs w:val="24"/>
        </w:rPr>
        <w:tab/>
      </w:r>
      <w:r w:rsidR="00184BA3">
        <w:rPr>
          <w:b/>
          <w:sz w:val="28"/>
          <w:szCs w:val="28"/>
        </w:rPr>
        <w:tab/>
      </w:r>
      <w:r w:rsidR="00184BA3">
        <w:rPr>
          <w:b/>
          <w:sz w:val="28"/>
          <w:szCs w:val="28"/>
        </w:rPr>
        <w:tab/>
      </w:r>
      <w:r w:rsidR="00184BA3" w:rsidRPr="00562A28">
        <w:rPr>
          <w:rFonts w:ascii="Times New Roman" w:hAnsi="Times New Roman"/>
          <w:b/>
          <w:sz w:val="24"/>
          <w:szCs w:val="24"/>
        </w:rPr>
        <w:tab/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184BA3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Communication skills lab</w:t>
      </w:r>
    </w:p>
    <w:p w:rsidR="00184BA3" w:rsidRPr="00562A28" w:rsidRDefault="00184BA3" w:rsidP="00184BA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592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9"/>
        <w:gridCol w:w="1665"/>
        <w:gridCol w:w="6345"/>
        <w:gridCol w:w="10078"/>
        <w:gridCol w:w="10078"/>
      </w:tblGrid>
      <w:tr w:rsidR="00184BA3" w:rsidRPr="00562A28" w:rsidTr="004F4A43">
        <w:trPr>
          <w:gridAfter w:val="2"/>
          <w:wAfter w:w="20156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BA3" w:rsidRPr="00562A28" w:rsidRDefault="00184BA3" w:rsidP="001B1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BA3" w:rsidRPr="00562A28" w:rsidRDefault="00184BA3" w:rsidP="001B1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84BA3" w:rsidRPr="00562A28" w:rsidRDefault="00184BA3" w:rsidP="001B16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F4A43" w:rsidRPr="00562A28" w:rsidTr="004F4A43">
        <w:trPr>
          <w:gridAfter w:val="2"/>
          <w:wAfter w:w="20156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Introduction: mass media; print media. Scope and significance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Reporting: news gathering; sources; organizations; responsibilities and analysis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Investigative journalism: interviews; types writing questions.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news stories: structure and formats. Inverted pyramid structure. Writing for different purposes.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Areas in news reporting: theory and practical: weather; obituaries; art and culture; sports; education; agriculture; fashion and community service.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Editing : copy editing and symbol-style sheet;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moffusil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copy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Packaging stories: designing the newspaper; page make up.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reader: discerning eye of the reader; understanding the reader.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Feature writing: theory and practical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4F4A43" w:rsidRPr="00562A28" w:rsidTr="004F4A43">
        <w:trPr>
          <w:gridAfter w:val="2"/>
          <w:wAfter w:w="20156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Free lancing and feature writing.</w:t>
            </w:r>
          </w:p>
        </w:tc>
      </w:tr>
      <w:tr w:rsidR="004F4A43" w:rsidRPr="00562A28" w:rsidTr="004F4A43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10078" w:type="dxa"/>
          </w:tcPr>
          <w:p w:rsidR="004F4A43" w:rsidRPr="00562A28" w:rsidRDefault="004F4A43"/>
        </w:tc>
        <w:tc>
          <w:tcPr>
            <w:tcW w:w="10078" w:type="dxa"/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and file work.</w:t>
            </w:r>
          </w:p>
        </w:tc>
      </w:tr>
      <w:tr w:rsidR="004F4A43" w:rsidRPr="00562A28" w:rsidTr="004F4A43">
        <w:trPr>
          <w:gridAfter w:val="2"/>
          <w:wAfter w:w="2015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Solving the question paper.</w:t>
            </w:r>
          </w:p>
        </w:tc>
      </w:tr>
      <w:tr w:rsidR="004F4A43" w:rsidRPr="00562A28" w:rsidTr="004F4A43">
        <w:trPr>
          <w:gridAfter w:val="2"/>
          <w:wAfter w:w="20156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Submission of assignments and practical files</w:t>
            </w:r>
          </w:p>
        </w:tc>
      </w:tr>
      <w:tr w:rsidR="004F4A43" w:rsidRPr="00562A28" w:rsidTr="004F4A43">
        <w:trPr>
          <w:gridAfter w:val="2"/>
          <w:wAfter w:w="20156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Terms and abbreviations in journalism. </w:t>
            </w:r>
          </w:p>
        </w:tc>
      </w:tr>
      <w:tr w:rsidR="004F4A43" w:rsidRPr="00562A28" w:rsidTr="004F4A43">
        <w:trPr>
          <w:gridAfter w:val="2"/>
          <w:wAfter w:w="20156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test</w:t>
            </w:r>
          </w:p>
        </w:tc>
      </w:tr>
      <w:tr w:rsidR="004F4A43" w:rsidRPr="00562A28" w:rsidTr="004F4A43">
        <w:trPr>
          <w:gridAfter w:val="2"/>
          <w:wAfter w:w="20156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Pr="00562A28" w:rsidRDefault="004F4A43" w:rsidP="001B16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F4A43" w:rsidRDefault="004F4A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notes and essay type questions and assignments.</w:t>
            </w:r>
          </w:p>
        </w:tc>
      </w:tr>
    </w:tbl>
    <w:p w:rsidR="00184BA3" w:rsidRPr="00562A28" w:rsidRDefault="00184BA3" w:rsidP="00184BA3">
      <w:pPr>
        <w:rPr>
          <w:rFonts w:ascii="Times New Roman" w:hAnsi="Times New Roman"/>
          <w:sz w:val="24"/>
          <w:szCs w:val="24"/>
        </w:rPr>
      </w:pPr>
    </w:p>
    <w:p w:rsidR="00617924" w:rsidRDefault="00617924"/>
    <w:sectPr w:rsidR="00617924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4389"/>
    <w:rsid w:val="00074389"/>
    <w:rsid w:val="00184BA3"/>
    <w:rsid w:val="001B2C22"/>
    <w:rsid w:val="00372C32"/>
    <w:rsid w:val="004F4A43"/>
    <w:rsid w:val="006022DA"/>
    <w:rsid w:val="00617924"/>
    <w:rsid w:val="007609C9"/>
    <w:rsid w:val="0087761C"/>
    <w:rsid w:val="00C4199D"/>
    <w:rsid w:val="00EF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38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594</Words>
  <Characters>3389</Characters>
  <Application>Microsoft Office Word</Application>
  <DocSecurity>0</DocSecurity>
  <Lines>28</Lines>
  <Paragraphs>7</Paragraphs>
  <ScaleCrop>false</ScaleCrop>
  <Company>Wipro Limited</Company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2021-09-14T08:54:00Z</dcterms:created>
  <dcterms:modified xsi:type="dcterms:W3CDTF">2021-09-14T08:56:00Z</dcterms:modified>
</cp:coreProperties>
</file>