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C2887" w14:textId="77777777"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</w:p>
    <w:p w14:paraId="139C2888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14:paraId="139C2889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139C288A" w14:textId="77777777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(2021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39C288B" w14:textId="77777777" w:rsidR="00324820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24820">
        <w:rPr>
          <w:rFonts w:ascii="Times New Roman" w:hAnsi="Times New Roman"/>
          <w:sz w:val="24"/>
          <w:szCs w:val="24"/>
        </w:rPr>
        <w:t>B.Sc. Biotech (Hons.) 2nd year (</w:t>
      </w:r>
      <w:r w:rsidR="00324820"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="00324820" w:rsidRPr="00F93905">
        <w:rPr>
          <w:rFonts w:ascii="Times New Roman" w:hAnsi="Times New Roman"/>
          <w:sz w:val="24"/>
          <w:szCs w:val="24"/>
        </w:rPr>
        <w:t xml:space="preserve"> Semester)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324820">
        <w:rPr>
          <w:rFonts w:ascii="Times New Roman" w:hAnsi="Times New Roman"/>
          <w:b/>
          <w:sz w:val="24"/>
          <w:szCs w:val="24"/>
        </w:rPr>
        <w:tab/>
      </w:r>
    </w:p>
    <w:p w14:paraId="139C288C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324820" w:rsidRPr="00324820">
        <w:rPr>
          <w:rFonts w:ascii="Times New Roman" w:hAnsi="Times New Roman"/>
          <w:b/>
          <w:sz w:val="24"/>
          <w:szCs w:val="24"/>
        </w:rPr>
        <w:t xml:space="preserve"> </w:t>
      </w:r>
      <w:r w:rsidR="00324820"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="00324820" w:rsidRPr="00FE46AD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 w:rsidR="00324820"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14:paraId="139C288D" w14:textId="4D680D8F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A422FD">
        <w:rPr>
          <w:rFonts w:ascii="Times New Roman" w:hAnsi="Times New Roman"/>
          <w:b/>
          <w:sz w:val="24"/>
          <w:szCs w:val="24"/>
        </w:rPr>
        <w:t xml:space="preserve"> </w:t>
      </w:r>
      <w:r w:rsidR="00324820" w:rsidRPr="005F2A2C">
        <w:rPr>
          <w:rFonts w:ascii="Times New Roman" w:hAnsi="Times New Roman"/>
          <w:sz w:val="24"/>
          <w:szCs w:val="24"/>
        </w:rPr>
        <w:t xml:space="preserve">Animal </w:t>
      </w:r>
      <w:r w:rsidR="00324820">
        <w:rPr>
          <w:rFonts w:ascii="Times New Roman" w:eastAsia="Malgun Gothic" w:hAnsi="Times New Roman" w:hint="eastAsia"/>
          <w:sz w:val="24"/>
          <w:szCs w:val="24"/>
          <w:lang w:eastAsia="ko-KR"/>
        </w:rPr>
        <w:t>Cell Culture</w:t>
      </w:r>
      <w:proofErr w:type="gramStart"/>
      <w:r w:rsidR="008E20AB">
        <w:rPr>
          <w:rFonts w:ascii="Times New Roman" w:hAnsi="Times New Roman"/>
          <w:b/>
          <w:sz w:val="24"/>
          <w:szCs w:val="24"/>
        </w:rPr>
        <w:tab/>
      </w:r>
      <w:r w:rsidR="00A422FD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1A0EE7" w:rsidRPr="00562A28">
        <w:rPr>
          <w:rFonts w:ascii="Times New Roman" w:hAnsi="Times New Roman"/>
          <w:b/>
          <w:sz w:val="24"/>
          <w:szCs w:val="24"/>
        </w:rPr>
        <w:t>Period</w:t>
      </w:r>
      <w:proofErr w:type="gramEnd"/>
      <w:r w:rsidR="001A0EE7" w:rsidRPr="00562A28">
        <w:rPr>
          <w:rFonts w:ascii="Times New Roman" w:hAnsi="Times New Roman"/>
          <w:b/>
          <w:sz w:val="24"/>
          <w:szCs w:val="24"/>
        </w:rPr>
        <w:t>:</w:t>
      </w:r>
      <w:r w:rsidR="001A0EE7">
        <w:rPr>
          <w:rFonts w:ascii="Times New Roman" w:hAnsi="Times New Roman"/>
          <w:b/>
          <w:sz w:val="24"/>
          <w:szCs w:val="24"/>
        </w:rPr>
        <w:t>V</w:t>
      </w:r>
      <w:proofErr w:type="spellEnd"/>
      <w:r w:rsidR="001A0EE7">
        <w:rPr>
          <w:rFonts w:ascii="Times New Roman" w:hAnsi="Times New Roman"/>
          <w:b/>
          <w:sz w:val="24"/>
          <w:szCs w:val="24"/>
        </w:rPr>
        <w:t>(1-5),VII(3)</w:t>
      </w:r>
    </w:p>
    <w:p w14:paraId="139C288E" w14:textId="7D5E4CED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A0EE7">
        <w:rPr>
          <w:rFonts w:ascii="Times New Roman" w:hAnsi="Times New Roman"/>
          <w:b/>
          <w:sz w:val="24"/>
          <w:szCs w:val="24"/>
        </w:rPr>
        <w:t xml:space="preserve">111, 122                    </w:t>
      </w:r>
    </w:p>
    <w:p w14:paraId="139C288F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139C2893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0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1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2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139C2899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4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39C2895" w14:textId="77777777" w:rsidR="00A504FC" w:rsidRPr="00562A28" w:rsidRDefault="00A504FC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6" w14:textId="77777777" w:rsidR="00A504FC" w:rsidRPr="00562A28" w:rsidRDefault="009C2013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2021 to 14-08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-20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7" w14:textId="77777777" w:rsidR="00F00FC1" w:rsidRPr="00F30A1A" w:rsidRDefault="00F00FC1" w:rsidP="00F0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30A1A">
              <w:rPr>
                <w:rFonts w:ascii="Times New Roman" w:eastAsia="Calibri" w:hAnsi="Times New Roman"/>
                <w:sz w:val="24"/>
                <w:szCs w:val="24"/>
              </w:rPr>
              <w:t>History of development of cell cultures, the natural surroundings for animal cells,</w:t>
            </w:r>
          </w:p>
          <w:p w14:paraId="139C2898" w14:textId="77777777" w:rsidR="00A504FC" w:rsidRPr="00562A28" w:rsidRDefault="00A504FC" w:rsidP="00562A2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FC1" w:rsidRPr="00562A28" w14:paraId="139C289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A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39C289B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C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D" w14:textId="77777777" w:rsidR="00F00FC1" w:rsidRDefault="00F00FC1" w:rsidP="000F6410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 w:rsidRPr="00F30A1A">
              <w:rPr>
                <w:rFonts w:ascii="Times New Roman" w:eastAsia="Calibri" w:hAnsi="Times New Roman"/>
                <w:sz w:val="24"/>
                <w:szCs w:val="24"/>
              </w:rPr>
              <w:t>stimulating natural conditions for animal cells metabolic capabilities of animal cells,</w:t>
            </w:r>
          </w:p>
        </w:tc>
      </w:tr>
      <w:tr w:rsidR="00F00FC1" w:rsidRPr="00562A28" w14:paraId="139C28A3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9F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39C28A0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1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2" w14:textId="77777777" w:rsidR="00F00FC1" w:rsidRPr="00562A28" w:rsidRDefault="00F00FC1" w:rsidP="000708C8">
            <w:pPr>
              <w:rPr>
                <w:rFonts w:ascii="Times New Roman" w:hAnsi="Times New Roman"/>
                <w:sz w:val="24"/>
                <w:szCs w:val="24"/>
              </w:rPr>
            </w:pPr>
            <w:r w:rsidRPr="00F30A1A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Biology of cultured cells : The culture environment, cell adhesion, proliferation, differentiation,</w:t>
            </w:r>
            <w:r>
              <w:rPr>
                <w:rFonts w:ascii="Times New Roman" w:eastAsia="Batang" w:hAnsi="Times New Roman" w:hint="eastAsia"/>
                <w:sz w:val="24"/>
                <w:szCs w:val="24"/>
                <w:lang w:eastAsia="ko-KR" w:bidi="th-TH"/>
              </w:rPr>
              <w:t xml:space="preserve"> </w:t>
            </w:r>
            <w:r w:rsidRPr="00F30A1A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signaling, evolution of cell lines</w:t>
            </w:r>
            <w:r>
              <w:rPr>
                <w:rFonts w:ascii="Times New Roman" w:eastAsia="Batang" w:hAnsi="Times New Roman" w:hint="eastAsia"/>
                <w:sz w:val="24"/>
                <w:szCs w:val="24"/>
                <w:lang w:eastAsia="ko-KR" w:bidi="th-TH"/>
              </w:rPr>
              <w:t>,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Equipments and materials for animal cell culture technology</w:t>
            </w:r>
          </w:p>
        </w:tc>
      </w:tr>
      <w:tr w:rsidR="00F00FC1" w:rsidRPr="00562A28" w14:paraId="139C28A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4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39C28A5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6" w14:textId="77777777" w:rsidR="00F00FC1" w:rsidRPr="00562A28" w:rsidRDefault="00F00FC1" w:rsidP="00F57C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7" w14:textId="77777777" w:rsidR="00F00FC1" w:rsidRDefault="00F00FC1" w:rsidP="00F0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Introduction to the balanced salt solutions and simple growth medium. Brief discussion on the</w:t>
            </w:r>
          </w:p>
          <w:p w14:paraId="139C28A8" w14:textId="77777777" w:rsidR="00F00FC1" w:rsidRPr="00562A28" w:rsidRDefault="00F00FC1" w:rsidP="00F00F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chemical, physical and metabolic functions of different constituents of culture medium</w:t>
            </w:r>
          </w:p>
        </w:tc>
      </w:tr>
      <w:tr w:rsidR="00F00FC1" w:rsidRPr="00562A28" w14:paraId="139C28AE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A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39C28AB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C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D" w14:textId="77777777" w:rsidR="00F00FC1" w:rsidRPr="00562A28" w:rsidRDefault="00F00FC1" w:rsidP="008471D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Role of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 xml:space="preserve"> 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carbon dioxide. Role of serum and supplements. Serum &amp; protein free defined media and their application</w:t>
            </w:r>
          </w:p>
        </w:tc>
      </w:tr>
      <w:tr w:rsidR="00F00FC1" w:rsidRPr="00562A28" w14:paraId="139C28B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AF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139C28B0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1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2" w14:textId="77777777" w:rsidR="00F00FC1" w:rsidRDefault="00F00FC1" w:rsidP="00F0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Animal cell culture Techniques: Dispersion and disruption of tissues; primary cultures,</w:t>
            </w:r>
          </w:p>
          <w:p w14:paraId="139C28B3" w14:textId="77777777" w:rsidR="00F00FC1" w:rsidRPr="00562A28" w:rsidRDefault="00F00FC1" w:rsidP="00F00F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anchorage and non-anchorage dependent cells</w:t>
            </w:r>
          </w:p>
        </w:tc>
      </w:tr>
      <w:tr w:rsidR="00F00FC1" w:rsidRPr="00562A28" w14:paraId="139C28BA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5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39C28B6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7" w14:textId="77777777" w:rsidR="00F00FC1" w:rsidRPr="00562A28" w:rsidRDefault="00F00FC1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8" w14:textId="77777777" w:rsidR="00F00FC1" w:rsidRDefault="00F00FC1" w:rsidP="00F0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Kruti Dev 010" w:hAnsi="Kruti Dev 010"/>
                <w:i/>
                <w:sz w:val="28"/>
                <w:szCs w:val="28"/>
                <w:lang w:eastAsia="ko-KR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secondary culture, transformed animal cells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,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</w:t>
            </w:r>
          </w:p>
          <w:p w14:paraId="139C28B9" w14:textId="77777777" w:rsidR="00F00FC1" w:rsidRPr="00562A28" w:rsidRDefault="00F00FC1" w:rsidP="00EF1B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0FC1" w:rsidRPr="00562A28" w14:paraId="139C28C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B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39C28BC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D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BE" w14:textId="77777777" w:rsidR="00F00FC1" w:rsidRDefault="00F00FC1" w:rsidP="00F00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Established/continuous cell lines, commonly used animal cell lines, their origin and</w:t>
            </w:r>
          </w:p>
          <w:p w14:paraId="139C28BF" w14:textId="77777777" w:rsidR="00F00FC1" w:rsidRPr="00562A28" w:rsidRDefault="00F00FC1" w:rsidP="00F00F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characteristics</w:t>
            </w:r>
          </w:p>
        </w:tc>
      </w:tr>
      <w:tr w:rsidR="00F00FC1" w:rsidRPr="00562A28" w14:paraId="139C28C5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1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39C28C2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3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4" w14:textId="77777777" w:rsidR="00F00FC1" w:rsidRPr="00562A28" w:rsidRDefault="00F00FC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Maintenance and growth kinetics of cells in culture, differentiation of cells</w:t>
            </w:r>
          </w:p>
        </w:tc>
      </w:tr>
      <w:tr w:rsidR="00F00FC1" w:rsidRPr="00562A28" w14:paraId="139C28CA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6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39C28C7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8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9" w14:textId="77777777" w:rsidR="00F00FC1" w:rsidRPr="00562A28" w:rsidRDefault="00F00FC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Measurement of growth and viability of cells in culture.</w:t>
            </w:r>
          </w:p>
        </w:tc>
      </w:tr>
      <w:tr w:rsidR="00F00FC1" w:rsidRPr="00562A28" w14:paraId="139C28C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B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39C28CC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D" w14:textId="77777777" w:rsidR="00F00FC1" w:rsidRPr="00562A28" w:rsidRDefault="00F00FC1" w:rsidP="006019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CE" w14:textId="77777777" w:rsidR="00F00FC1" w:rsidRPr="00562A28" w:rsidRDefault="00F00FC1" w:rsidP="00EF1B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Cytotoxicity assays &amp; their applications</w:t>
            </w:r>
          </w:p>
        </w:tc>
      </w:tr>
      <w:tr w:rsidR="00F00FC1" w:rsidRPr="00562A28" w14:paraId="139C28D1" w14:textId="77777777" w:rsidTr="005947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0" w14:textId="77777777" w:rsidR="00F00FC1" w:rsidRPr="00562A28" w:rsidRDefault="00F00FC1" w:rsidP="00B958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F00FC1" w:rsidRPr="00562A28" w14:paraId="139C28D5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2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3" w14:textId="77777777" w:rsidR="00F00FC1" w:rsidRPr="00562A28" w:rsidRDefault="00F00FC1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4" w14:textId="77777777" w:rsidR="00F00FC1" w:rsidRPr="00562A28" w:rsidRDefault="00F00FC1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Characterization of Cell lines and their authentication</w:t>
            </w:r>
          </w:p>
        </w:tc>
      </w:tr>
      <w:tr w:rsidR="00F00FC1" w:rsidRPr="00562A28" w14:paraId="139C28D9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6" w14:textId="77777777" w:rsidR="00F00FC1" w:rsidRPr="00562A28" w:rsidRDefault="00F00FC1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7" w14:textId="77777777" w:rsidR="00F00FC1" w:rsidRPr="00562A28" w:rsidRDefault="00F00FC1" w:rsidP="00CD75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8" w14:textId="77777777" w:rsidR="00F00FC1" w:rsidRDefault="00F00FC1" w:rsidP="000F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Cell fusion and production of monoclonal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 xml:space="preserve"> 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antibodies.</w:t>
            </w:r>
          </w:p>
        </w:tc>
      </w:tr>
      <w:tr w:rsidR="00F00FC1" w:rsidRPr="00562A28" w14:paraId="139C28DD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A" w14:textId="77777777" w:rsidR="00F00FC1" w:rsidRPr="00562A28" w:rsidRDefault="00F00FC1" w:rsidP="00A504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B" w14:textId="77777777" w:rsidR="00F00FC1" w:rsidRPr="00562A28" w:rsidRDefault="00F00FC1" w:rsidP="008E6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C" w14:textId="77777777" w:rsidR="00F00FC1" w:rsidRPr="00562A28" w:rsidRDefault="00F00FC1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Transformation and immortalization</w:t>
            </w:r>
          </w:p>
        </w:tc>
      </w:tr>
      <w:tr w:rsidR="00F00FC1" w:rsidRPr="00562A28" w14:paraId="139C28E1" w14:textId="77777777" w:rsidTr="00CD7556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E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DF" w14:textId="77777777" w:rsidR="00F00FC1" w:rsidRPr="00562A28" w:rsidRDefault="00F00FC1" w:rsidP="00352B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E0" w14:textId="77777777" w:rsidR="00F00FC1" w:rsidRPr="00562A28" w:rsidRDefault="00F00FC1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cryopreservation</w:t>
            </w:r>
          </w:p>
        </w:tc>
      </w:tr>
      <w:tr w:rsidR="00F00FC1" w:rsidRPr="00562A28" w14:paraId="139C28E5" w14:textId="77777777" w:rsidTr="00CD7556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E2" w14:textId="77777777" w:rsidR="00F00FC1" w:rsidRPr="00562A28" w:rsidRDefault="00F00FC1" w:rsidP="000708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E3" w14:textId="77777777" w:rsidR="00F00FC1" w:rsidRPr="00562A28" w:rsidRDefault="00F00FC1" w:rsidP="00F262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8E4" w14:textId="77777777" w:rsidR="00F00FC1" w:rsidRPr="00562A28" w:rsidRDefault="00F00FC1" w:rsidP="001C12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Bio-Safety &amp; Bioethics</w:t>
            </w:r>
          </w:p>
        </w:tc>
      </w:tr>
    </w:tbl>
    <w:p w14:paraId="139C28E6" w14:textId="77777777"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14:paraId="139C28E7" w14:textId="77777777" w:rsidR="00C92931" w:rsidRDefault="00C92931" w:rsidP="00C47018">
      <w:pPr>
        <w:rPr>
          <w:rFonts w:ascii="Times New Roman" w:hAnsi="Times New Roman"/>
          <w:sz w:val="24"/>
          <w:szCs w:val="24"/>
        </w:rPr>
      </w:pPr>
    </w:p>
    <w:p w14:paraId="139C28E8" w14:textId="77777777" w:rsidR="00C92931" w:rsidRDefault="00C92931" w:rsidP="00C47018">
      <w:pPr>
        <w:rPr>
          <w:rFonts w:ascii="Times New Roman" w:hAnsi="Times New Roman"/>
          <w:sz w:val="24"/>
          <w:szCs w:val="24"/>
        </w:rPr>
      </w:pPr>
    </w:p>
    <w:p w14:paraId="139C28E9" w14:textId="77777777" w:rsidR="00C92931" w:rsidRPr="00562A28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EA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EB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EC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ED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EE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EF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0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1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2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3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4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5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6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7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8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9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A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B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C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D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E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8FF" w14:textId="77777777" w:rsidR="00C92931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00" w14:textId="77777777" w:rsidR="00C92931" w:rsidRPr="00562A28" w:rsidRDefault="00C92931" w:rsidP="00C92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14:paraId="139C2901" w14:textId="77777777" w:rsidR="00C92931" w:rsidRPr="00562A28" w:rsidRDefault="00C92931" w:rsidP="00C92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139C2902" w14:textId="77777777" w:rsidR="00C92931" w:rsidRPr="00562A28" w:rsidRDefault="00C92931" w:rsidP="00C92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39C2903" w14:textId="77777777" w:rsidR="00C92931" w:rsidRDefault="00C92931" w:rsidP="00C92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B.Sc. Biotech (Hons.) 2nd year (</w:t>
      </w:r>
      <w:r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Pr="00F93905">
        <w:rPr>
          <w:rFonts w:ascii="Times New Roman" w:hAnsi="Times New Roman"/>
          <w:sz w:val="24"/>
          <w:szCs w:val="24"/>
        </w:rPr>
        <w:t xml:space="preserve">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139C2904" w14:textId="77777777" w:rsidR="00C92931" w:rsidRPr="00562A28" w:rsidRDefault="00C92931" w:rsidP="00C92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Pr="00324820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FE46AD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14:paraId="139C2905" w14:textId="77777777" w:rsidR="001A0EE7" w:rsidRDefault="00C92931" w:rsidP="00C92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 w:rsidR="00C140C5" w:rsidRPr="00F93905">
        <w:rPr>
          <w:rFonts w:ascii="Times New Roman" w:hAnsi="Times New Roman"/>
          <w:sz w:val="24"/>
          <w:szCs w:val="24"/>
        </w:rPr>
        <w:t>Immunology-I</w:t>
      </w:r>
      <w:r w:rsidR="00C140C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14:paraId="139C2906" w14:textId="77777777" w:rsidR="00C92931" w:rsidRPr="00562A28" w:rsidRDefault="00C92931" w:rsidP="00C92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1A0EE7" w:rsidRPr="001A0EE7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</w:t>
      </w:r>
      <w:r w:rsidR="001A0EE7">
        <w:rPr>
          <w:rFonts w:ascii="Times New Roman" w:eastAsia="Malgun Gothic" w:hAnsi="Times New Roman"/>
          <w:b/>
          <w:sz w:val="24"/>
          <w:szCs w:val="24"/>
          <w:lang w:eastAsia="ko-KR"/>
        </w:rPr>
        <w:t>I(5),</w:t>
      </w:r>
      <w:r w:rsidR="001A0EE7" w:rsidRPr="00CD6F4D">
        <w:rPr>
          <w:rFonts w:ascii="Times New Roman" w:eastAsia="Malgun Gothic" w:hAnsi="Times New Roman"/>
          <w:b/>
          <w:sz w:val="24"/>
          <w:szCs w:val="24"/>
          <w:lang w:eastAsia="ko-KR"/>
        </w:rPr>
        <w:t>I</w:t>
      </w:r>
      <w:r w:rsidR="001A0EE7">
        <w:rPr>
          <w:rFonts w:ascii="Times New Roman" w:eastAsia="Malgun Gothic" w:hAnsi="Times New Roman"/>
          <w:b/>
          <w:sz w:val="24"/>
          <w:szCs w:val="24"/>
          <w:lang w:eastAsia="ko-KR"/>
        </w:rPr>
        <w:t>II(5,6</w:t>
      </w:r>
      <w:r w:rsidR="001A0EE7" w:rsidRPr="00CD6F4D">
        <w:rPr>
          <w:rFonts w:ascii="Times New Roman" w:eastAsia="Malgun Gothic" w:hAnsi="Times New Roman"/>
          <w:b/>
          <w:sz w:val="24"/>
          <w:szCs w:val="24"/>
          <w:lang w:eastAsia="ko-KR"/>
        </w:rPr>
        <w:t>)</w:t>
      </w:r>
      <w:r w:rsidR="001A0EE7">
        <w:rPr>
          <w:rFonts w:ascii="Times New Roman" w:eastAsia="Malgun Gothic" w:hAnsi="Times New Roman"/>
          <w:b/>
          <w:sz w:val="24"/>
          <w:szCs w:val="24"/>
          <w:lang w:eastAsia="ko-KR"/>
        </w:rPr>
        <w:t>,V(6),VI(4),VII(7)</w:t>
      </w:r>
    </w:p>
    <w:p w14:paraId="139C2907" w14:textId="77777777" w:rsidR="00C92931" w:rsidRPr="00562A28" w:rsidRDefault="00C92931" w:rsidP="00C92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1A0EE7">
        <w:rPr>
          <w:rFonts w:ascii="Times New Roman" w:hAnsi="Times New Roman"/>
          <w:b/>
          <w:sz w:val="24"/>
          <w:szCs w:val="24"/>
        </w:rPr>
        <w:t>122,127,111,122,122</w:t>
      </w:r>
    </w:p>
    <w:p w14:paraId="139C2908" w14:textId="77777777" w:rsidR="00C92931" w:rsidRPr="00562A28" w:rsidRDefault="00C92931" w:rsidP="00C92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C92931" w:rsidRPr="00562A28" w14:paraId="139C290C" w14:textId="77777777" w:rsidTr="000F64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09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0A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0B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92931" w:rsidRPr="00562A28" w14:paraId="139C2913" w14:textId="77777777" w:rsidTr="000F641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0D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39C290E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0F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0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Introduction</w:t>
            </w:r>
          </w:p>
          <w:p w14:paraId="139C2911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) Overviews of immune system – Historical perspectives</w:t>
            </w:r>
          </w:p>
          <w:p w14:paraId="139C2912" w14:textId="77777777" w:rsidR="00C92931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ii) Innate and acquired immunity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931" w:rsidRPr="00562A28" w14:paraId="139C2919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4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39C2915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6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7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Clonal nature of immune response.</w:t>
            </w:r>
          </w:p>
          <w:p w14:paraId="139C2918" w14:textId="77777777" w:rsidR="00C92931" w:rsidRDefault="00C140C5" w:rsidP="00C140C5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Cells of the immune system 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Hematopoiesis and differentiation</w:t>
            </w:r>
          </w:p>
        </w:tc>
      </w:tr>
      <w:tr w:rsidR="00C92931" w:rsidRPr="00562A28" w14:paraId="139C291E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A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39C291B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C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D" w14:textId="77777777" w:rsidR="00C92931" w:rsidRPr="00562A28" w:rsidRDefault="00C140C5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Lymphocyte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trafficking, B-lymphocytes, T-lymphocytes, macrophages, dendritic cells, Natural killer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 xml:space="preserve">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cells and lymphocyte activated killer cells, eosinophils, neutrophils &amp; mast cells</w:t>
            </w:r>
          </w:p>
        </w:tc>
      </w:tr>
      <w:tr w:rsidR="00C92931" w:rsidRPr="00562A28" w14:paraId="139C2924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1F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39C2920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1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2" w14:textId="77777777" w:rsidR="00C140C5" w:rsidRPr="00C77CC2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Organs of the immune system 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Primary and secondary lymphoid organs, </w:t>
            </w:r>
          </w:p>
          <w:p w14:paraId="139C2923" w14:textId="77777777" w:rsidR="00C92931" w:rsidRPr="00562A28" w:rsidRDefault="00C92931" w:rsidP="000F64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2931" w:rsidRPr="00562A28" w14:paraId="139C292B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5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39C2926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7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8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Systemic function of immune system</w:t>
            </w:r>
          </w:p>
          <w:p w14:paraId="139C2929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>Lymphocyte Trafficking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: Cell surface proteins, Cell Adhesion molecules ( Integrin,</w:t>
            </w:r>
          </w:p>
          <w:p w14:paraId="139C292A" w14:textId="77777777" w:rsidR="00C92931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Selectin, Cadherin family and Ig Superfamily).</w:t>
            </w:r>
          </w:p>
        </w:tc>
      </w:tr>
      <w:tr w:rsidR="00C92931" w:rsidRPr="00562A28" w14:paraId="139C2931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C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139C292D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E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2F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Antigen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– Immunogenicity Vs. antigenicity, factors effecting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immunogeneticity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, nature</w:t>
            </w:r>
          </w:p>
          <w:p w14:paraId="139C2930" w14:textId="77777777" w:rsidR="00C92931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of immunogen,</w:t>
            </w:r>
          </w:p>
        </w:tc>
      </w:tr>
      <w:tr w:rsidR="00C92931" w:rsidRPr="00562A28" w14:paraId="139C2936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2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39C2933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4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5" w14:textId="77777777" w:rsidR="00C92931" w:rsidRPr="00562A28" w:rsidRDefault="00C140C5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epitopes,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heptans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and antigenicity, pattern recognition receptors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2931" w:rsidRPr="00562A28" w14:paraId="139C293C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7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39C2938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9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A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Immunoglobulins: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Structure of antibody, antibody effector function</w:t>
            </w:r>
            <w:r>
              <w:rPr>
                <w:rFonts w:ascii="Times-Roman" w:eastAsia="Malgun Gothic" w:hAnsi="Times-Roman" w:cs="Times-Roman" w:hint="eastAsia"/>
                <w:sz w:val="24"/>
                <w:szCs w:val="24"/>
                <w:lang w:eastAsia="ko-KR"/>
              </w:rPr>
              <w:t>,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antibody classes</w:t>
            </w:r>
          </w:p>
          <w:p w14:paraId="139C293B" w14:textId="77777777" w:rsidR="00C92931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and biological activities, antigenic determinants on Immunoglobulins</w:t>
            </w:r>
          </w:p>
        </w:tc>
      </w:tr>
      <w:tr w:rsidR="00C92931" w:rsidRPr="00562A28" w14:paraId="139C2942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D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39C293E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3F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0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Immunoglobulins </w:t>
            </w:r>
            <w:proofErr w:type="spellStart"/>
            <w:r>
              <w:rPr>
                <w:rFonts w:ascii="Times-Roman" w:eastAsia="Calibri" w:hAnsi="Times-Roman" w:cs="Times-Roman"/>
                <w:sz w:val="24"/>
                <w:szCs w:val="24"/>
              </w:rPr>
              <w:t>superfamilies</w:t>
            </w:r>
            <w:proofErr w:type="spellEnd"/>
            <w:r>
              <w:rPr>
                <w:rFonts w:ascii="Times-Roman" w:eastAsia="Calibri" w:hAnsi="Times-Roman" w:cs="Times-Roman"/>
                <w:sz w:val="24"/>
                <w:szCs w:val="24"/>
              </w:rPr>
              <w:t>.</w:t>
            </w:r>
          </w:p>
          <w:p w14:paraId="139C2941" w14:textId="77777777" w:rsidR="00C92931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 xml:space="preserve"> </w:t>
            </w:r>
            <w:r>
              <w:rPr>
                <w:rFonts w:ascii="Times-Bold" w:eastAsia="Calibri" w:hAnsi="Times-Bold" w:cs="Times-Bold"/>
                <w:b/>
                <w:bCs/>
                <w:sz w:val="24"/>
                <w:szCs w:val="24"/>
              </w:rPr>
              <w:t xml:space="preserve">Major histocompatibility complex: </w:t>
            </w:r>
            <w:r>
              <w:rPr>
                <w:rFonts w:ascii="Times-Roman" w:eastAsia="Calibri" w:hAnsi="Times-Roman" w:cs="Times-Roman"/>
                <w:sz w:val="24"/>
                <w:szCs w:val="24"/>
              </w:rPr>
              <w:t>General organization and inheritance</w:t>
            </w:r>
          </w:p>
        </w:tc>
      </w:tr>
      <w:tr w:rsidR="00C92931" w:rsidRPr="00562A28" w14:paraId="139C2947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3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39C2944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5" w14:textId="77777777" w:rsidR="00C92931" w:rsidRPr="00562A28" w:rsidRDefault="00C92931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6" w14:textId="77777777" w:rsidR="00C92931" w:rsidRPr="00562A28" w:rsidRDefault="00C140C5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sz w:val="24"/>
                <w:szCs w:val="24"/>
              </w:rPr>
              <w:t>cellular distribution, regulation of MHC expression and disease susceptibility</w:t>
            </w:r>
          </w:p>
        </w:tc>
      </w:tr>
      <w:tr w:rsidR="00C140C5" w:rsidRPr="00562A28" w14:paraId="139C294D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8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39C2949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A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B" w14:textId="77777777" w:rsidR="00C140C5" w:rsidRDefault="00C140C5" w:rsidP="000F6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antigen presentation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,</w:t>
            </w:r>
          </w:p>
          <w:p w14:paraId="139C294C" w14:textId="77777777" w:rsidR="00C140C5" w:rsidRPr="00562A28" w:rsidRDefault="00C140C5" w:rsidP="000F64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0C5" w:rsidRPr="00562A28" w14:paraId="139C294F" w14:textId="77777777" w:rsidTr="000F6410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4E" w14:textId="77777777" w:rsidR="00C140C5" w:rsidRPr="00562A28" w:rsidRDefault="00C140C5" w:rsidP="000F64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C140C5" w:rsidRPr="00562A28" w14:paraId="139C2954" w14:textId="77777777" w:rsidTr="000F64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0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1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2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Production of Monoclonal Antibodies, applications of</w:t>
            </w:r>
          </w:p>
          <w:p w14:paraId="139C2953" w14:textId="77777777" w:rsidR="00C140C5" w:rsidRPr="00562A28" w:rsidRDefault="00C140C5" w:rsidP="00C140C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polyclonal and monoclonal antibodies</w:t>
            </w:r>
          </w:p>
        </w:tc>
      </w:tr>
      <w:tr w:rsidR="00C140C5" w:rsidRPr="00562A28" w14:paraId="139C2959" w14:textId="77777777" w:rsidTr="000F64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5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6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7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Strength of interaction, cross reactivity, antibody</w:t>
            </w:r>
          </w:p>
          <w:p w14:paraId="139C2958" w14:textId="77777777" w:rsidR="00C140C5" w:rsidRDefault="00C140C5" w:rsidP="00C140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affinity, avidity.</w:t>
            </w:r>
          </w:p>
        </w:tc>
      </w:tr>
      <w:tr w:rsidR="00C140C5" w:rsidRPr="00562A28" w14:paraId="139C295E" w14:textId="77777777" w:rsidTr="000F64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A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B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C" w14:textId="77777777" w:rsidR="00C140C5" w:rsidRDefault="00C140C5" w:rsidP="00C140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Antigen-antibody interactions as tools for research and diagnosis:</w:t>
            </w:r>
          </w:p>
          <w:p w14:paraId="139C295D" w14:textId="77777777" w:rsidR="00C140C5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precipitation and agglutination reactions</w:t>
            </w:r>
          </w:p>
        </w:tc>
      </w:tr>
      <w:tr w:rsidR="00C140C5" w:rsidRPr="00562A28" w14:paraId="139C2962" w14:textId="77777777" w:rsidTr="000F6410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5F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60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61" w14:textId="77777777" w:rsidR="00C140C5" w:rsidRPr="00562A28" w:rsidRDefault="00C140C5" w:rsidP="00C14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Immunodiffusion, </w:t>
            </w:r>
            <w:proofErr w:type="spell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immunoelectrophoresis</w:t>
            </w:r>
            <w:proofErr w:type="spellEnd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, immunoassays, Enzyme linked immunosorbent assay (ELISA),</w:t>
            </w:r>
          </w:p>
        </w:tc>
      </w:tr>
      <w:tr w:rsidR="00C140C5" w:rsidRPr="00562A28" w14:paraId="139C2967" w14:textId="77777777" w:rsidTr="000F641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63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64" w14:textId="77777777" w:rsidR="00C140C5" w:rsidRPr="00562A28" w:rsidRDefault="00C140C5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65" w14:textId="77777777" w:rsidR="00C140C5" w:rsidRDefault="00C140C5" w:rsidP="000F6410">
            <w:pP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</w:pP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Radioimmunoassay </w:t>
            </w:r>
            <w:r>
              <w:rPr>
                <w:rFonts w:ascii="Times-Roman" w:eastAsia="Batang" w:hAnsi="Times-Roman" w:cs="Times-Roman" w:hint="eastAsia"/>
                <w:sz w:val="24"/>
                <w:szCs w:val="24"/>
                <w:lang w:eastAsia="ko-KR" w:bidi="th-TH"/>
              </w:rPr>
              <w:t>(</w:t>
            </w:r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RIA</w:t>
            </w:r>
            <w:proofErr w:type="gramStart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>),Western</w:t>
            </w:r>
            <w:proofErr w:type="gramEnd"/>
            <w:r>
              <w:rPr>
                <w:rFonts w:ascii="Times-Roman" w:eastAsia="Batang" w:hAnsi="Times-Roman" w:cs="Times-Roman"/>
                <w:sz w:val="24"/>
                <w:szCs w:val="24"/>
                <w:lang w:eastAsia="zh-TW" w:bidi="th-TH"/>
              </w:rPr>
              <w:t xml:space="preserve"> blot, Immunofluorescence.</w:t>
            </w:r>
          </w:p>
          <w:p w14:paraId="139C2966" w14:textId="77777777" w:rsidR="00C140C5" w:rsidRPr="00562A28" w:rsidRDefault="00C140C5" w:rsidP="000F64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9C2968" w14:textId="77777777" w:rsidR="00C92931" w:rsidRPr="00562A28" w:rsidRDefault="00C92931" w:rsidP="00C92931">
      <w:pPr>
        <w:rPr>
          <w:rFonts w:ascii="Times New Roman" w:hAnsi="Times New Roman"/>
          <w:sz w:val="24"/>
          <w:szCs w:val="24"/>
        </w:rPr>
      </w:pPr>
    </w:p>
    <w:p w14:paraId="139C2969" w14:textId="77777777" w:rsidR="005347C3" w:rsidRPr="00562A28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6A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6B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6C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6D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6E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6F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0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1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2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3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4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5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6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7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8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9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A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B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C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D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7E" w14:textId="77777777" w:rsidR="005347C3" w:rsidRPr="00562A28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14:paraId="139C297F" w14:textId="77777777" w:rsidR="005347C3" w:rsidRPr="00562A28" w:rsidRDefault="005347C3" w:rsidP="005347C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139C2980" w14:textId="77777777" w:rsidR="005347C3" w:rsidRPr="00562A28" w:rsidRDefault="005347C3" w:rsidP="005347C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39C2981" w14:textId="77777777" w:rsidR="005347C3" w:rsidRDefault="005347C3" w:rsidP="00534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B.Sc. </w:t>
      </w:r>
      <w:proofErr w:type="gramStart"/>
      <w:r>
        <w:rPr>
          <w:rFonts w:ascii="Times New Roman" w:hAnsi="Times New Roman"/>
          <w:sz w:val="24"/>
          <w:szCs w:val="24"/>
        </w:rPr>
        <w:t>Biotech(</w:t>
      </w:r>
      <w:proofErr w:type="gramEnd"/>
      <w:r>
        <w:rPr>
          <w:rFonts w:ascii="Times New Roman" w:hAnsi="Times New Roman"/>
          <w:sz w:val="24"/>
          <w:szCs w:val="24"/>
        </w:rPr>
        <w:t>Elective) 2nd year (</w:t>
      </w:r>
      <w:r>
        <w:rPr>
          <w:rFonts w:ascii="Times New Roman" w:eastAsia="Malgun Gothic" w:hAnsi="Times New Roman" w:hint="eastAsia"/>
          <w:sz w:val="24"/>
          <w:szCs w:val="24"/>
          <w:lang w:eastAsia="ko-KR"/>
        </w:rPr>
        <w:t>3rd</w:t>
      </w:r>
      <w:r w:rsidRPr="00F93905">
        <w:rPr>
          <w:rFonts w:ascii="Times New Roman" w:hAnsi="Times New Roman"/>
          <w:sz w:val="24"/>
          <w:szCs w:val="24"/>
        </w:rPr>
        <w:t xml:space="preserve">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139C2982" w14:textId="77777777" w:rsidR="005347C3" w:rsidRPr="00562A28" w:rsidRDefault="005347C3" w:rsidP="005347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Pr="00324820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FE46AD">
        <w:rPr>
          <w:rFonts w:eastAsia="Malgun Gothic" w:hint="eastAsia"/>
          <w:b/>
          <w:sz w:val="28"/>
          <w:szCs w:val="28"/>
          <w:lang w:eastAsia="ko-KR"/>
        </w:rPr>
        <w:t xml:space="preserve"> </w:t>
      </w:r>
      <w:r>
        <w:rPr>
          <w:rFonts w:eastAsia="Malgun Gothic" w:hint="eastAsia"/>
          <w:b/>
          <w:sz w:val="28"/>
          <w:szCs w:val="28"/>
          <w:lang w:eastAsia="ko-KR"/>
        </w:rPr>
        <w:t>Dr. Sunita Kumari</w:t>
      </w:r>
    </w:p>
    <w:p w14:paraId="139C2983" w14:textId="77777777" w:rsidR="005347C3" w:rsidRPr="00562A28" w:rsidRDefault="005347C3" w:rsidP="005347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-Bold" w:eastAsia="Calibri" w:hAnsi="Times-Bold" w:cs="Times-Bold"/>
          <w:b/>
          <w:bCs/>
          <w:color w:val="auto"/>
          <w:sz w:val="23"/>
          <w:szCs w:val="23"/>
          <w:lang w:val="en-IN" w:eastAsia="en-IN"/>
        </w:rPr>
        <w:t xml:space="preserve">Introduction to Genetic Engineering and </w:t>
      </w:r>
      <w:proofErr w:type="spellStart"/>
      <w:r>
        <w:rPr>
          <w:rFonts w:ascii="Times-Bold" w:eastAsia="Calibri" w:hAnsi="Times-Bold" w:cs="Times-Bold"/>
          <w:b/>
          <w:bCs/>
          <w:color w:val="auto"/>
          <w:sz w:val="23"/>
          <w:szCs w:val="23"/>
          <w:lang w:val="en-IN" w:eastAsia="en-IN"/>
        </w:rPr>
        <w:t>Immunotechnology</w:t>
      </w:r>
      <w:proofErr w:type="spellEnd"/>
      <w:r w:rsidR="001A0EE7">
        <w:rPr>
          <w:rFonts w:ascii="Times New Roman" w:hAnsi="Times New Roman"/>
          <w:b/>
          <w:sz w:val="24"/>
          <w:szCs w:val="24"/>
        </w:rPr>
        <w:tab/>
      </w:r>
      <w:proofErr w:type="gramStart"/>
      <w:r w:rsidR="001A0EE7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Period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:</w:t>
      </w:r>
      <w:r w:rsidR="001A0EE7" w:rsidRPr="001A0EE7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</w:t>
      </w:r>
      <w:r w:rsidR="001A0EE7" w:rsidRPr="00CD6F4D">
        <w:rPr>
          <w:rFonts w:ascii="Times New Roman" w:eastAsia="Malgun Gothic" w:hAnsi="Times New Roman"/>
          <w:b/>
          <w:sz w:val="24"/>
          <w:szCs w:val="24"/>
          <w:lang w:eastAsia="ko-KR"/>
        </w:rPr>
        <w:t>I</w:t>
      </w:r>
      <w:r w:rsidR="001A0EE7">
        <w:rPr>
          <w:rFonts w:ascii="Times New Roman" w:eastAsia="Malgun Gothic" w:hAnsi="Times New Roman"/>
          <w:b/>
          <w:sz w:val="24"/>
          <w:szCs w:val="24"/>
          <w:lang w:eastAsia="ko-KR"/>
        </w:rPr>
        <w:t>II(1-4</w:t>
      </w:r>
      <w:r w:rsidR="001A0EE7" w:rsidRPr="00CD6F4D">
        <w:rPr>
          <w:rFonts w:ascii="Times New Roman" w:eastAsia="Malgun Gothic" w:hAnsi="Times New Roman"/>
          <w:b/>
          <w:sz w:val="24"/>
          <w:szCs w:val="24"/>
          <w:lang w:eastAsia="ko-KR"/>
        </w:rPr>
        <w:t>)</w:t>
      </w:r>
    </w:p>
    <w:p w14:paraId="139C2984" w14:textId="77777777" w:rsidR="005347C3" w:rsidRPr="00562A28" w:rsidRDefault="005347C3" w:rsidP="005347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1A0EE7">
        <w:rPr>
          <w:rFonts w:ascii="Times New Roman" w:hAnsi="Times New Roman"/>
          <w:b/>
          <w:sz w:val="24"/>
          <w:szCs w:val="24"/>
        </w:rPr>
        <w:t>219</w:t>
      </w:r>
    </w:p>
    <w:p w14:paraId="139C2985" w14:textId="77777777" w:rsidR="005347C3" w:rsidRPr="00562A28" w:rsidRDefault="005347C3" w:rsidP="005347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347C3" w:rsidRPr="00562A28" w14:paraId="139C2989" w14:textId="77777777" w:rsidTr="000F64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86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87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88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347C3" w:rsidRPr="00562A28" w14:paraId="139C298F" w14:textId="77777777" w:rsidTr="000F6410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8A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39C298B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8C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8D" w14:textId="77777777" w:rsidR="005347C3" w:rsidRDefault="005347C3" w:rsidP="005347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Immunotechnology</w:t>
            </w:r>
            <w:proofErr w:type="spellEnd"/>
          </w:p>
          <w:p w14:paraId="139C298E" w14:textId="77777777" w:rsidR="005347C3" w:rsidRPr="00562A28" w:rsidRDefault="005347C3" w:rsidP="005347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Basic Immunology: Types of immunity – innate, acquired, active and passive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47C3" w:rsidRPr="00562A28" w14:paraId="139C2994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0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39C2991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2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3" w14:textId="77777777" w:rsidR="005347C3" w:rsidRDefault="005347C3" w:rsidP="000F6410">
            <w:pPr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Cells and tissues of immune system: Lymphoid cells, mononuclear cells</w:t>
            </w:r>
          </w:p>
        </w:tc>
      </w:tr>
      <w:tr w:rsidR="005347C3" w:rsidRPr="00562A28" w14:paraId="139C2999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5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39C2996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7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8" w14:textId="77777777" w:rsidR="005347C3" w:rsidRPr="00843B50" w:rsidRDefault="005347C3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Lymphoid organs.</w:t>
            </w:r>
          </w:p>
        </w:tc>
      </w:tr>
      <w:tr w:rsidR="005347C3" w:rsidRPr="00562A28" w14:paraId="139C299E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A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39C299B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C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D" w14:textId="77777777" w:rsidR="005347C3" w:rsidRPr="00562A28" w:rsidRDefault="005347C3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Antigen:- Immunogenicity, chemical composition, immunogen dosage</w:t>
            </w:r>
          </w:p>
        </w:tc>
      </w:tr>
      <w:tr w:rsidR="005347C3" w:rsidRPr="00562A28" w14:paraId="139C29A3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9F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139C29A0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1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2" w14:textId="77777777" w:rsidR="005347C3" w:rsidRPr="00562A28" w:rsidRDefault="005347C3" w:rsidP="000F641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Haptens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, adjuvants.</w:t>
            </w:r>
          </w:p>
        </w:tc>
      </w:tr>
      <w:tr w:rsidR="005347C3" w:rsidRPr="00562A28" w14:paraId="139C29A8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4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139C29A5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6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7" w14:textId="77777777" w:rsidR="005347C3" w:rsidRPr="00562A28" w:rsidRDefault="005347C3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Antibody structure,</w:t>
            </w:r>
          </w:p>
        </w:tc>
      </w:tr>
      <w:tr w:rsidR="005347C3" w:rsidRPr="00562A28" w14:paraId="139C29AD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9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39C29AA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B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C" w14:textId="77777777" w:rsidR="005347C3" w:rsidRPr="00562A28" w:rsidRDefault="005347C3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Antibody structure, function and types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347C3" w:rsidRPr="00562A28" w14:paraId="139C29B2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AE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39C29AF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0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1" w14:textId="77777777" w:rsidR="005347C3" w:rsidRPr="00562A28" w:rsidRDefault="005347C3" w:rsidP="000F64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Antibody diversity, Ig Domains.</w:t>
            </w:r>
          </w:p>
        </w:tc>
      </w:tr>
      <w:tr w:rsidR="005347C3" w:rsidRPr="00562A28" w14:paraId="139C29B7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3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39C29B4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5" w14:textId="77777777" w:rsidR="005347C3" w:rsidRPr="00562A28" w:rsidRDefault="005347C3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6" w14:textId="77777777" w:rsidR="005347C3" w:rsidRPr="00562A28" w:rsidRDefault="00EF005A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Ag-Ab interactions – Cross reactions</w:t>
            </w:r>
          </w:p>
        </w:tc>
      </w:tr>
      <w:tr w:rsidR="00EF005A" w:rsidRPr="00562A28" w14:paraId="139C29BC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8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39C29B9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A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B" w14:textId="77777777" w:rsidR="00EF005A" w:rsidRPr="00562A28" w:rsidRDefault="00EF005A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Precipitation and agglutination.</w:t>
            </w:r>
          </w:p>
        </w:tc>
      </w:tr>
      <w:tr w:rsidR="00EF005A" w:rsidRPr="00562A28" w14:paraId="139C29C1" w14:textId="77777777" w:rsidTr="000F64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D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39C29BE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BF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0" w14:textId="77777777" w:rsidR="00EF005A" w:rsidRPr="00562A28" w:rsidRDefault="00EF005A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 xml:space="preserve">Immunological Techniques: Immunodiffusion,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Immunoelectrophoresis</w:t>
            </w:r>
            <w:proofErr w:type="spellEnd"/>
          </w:p>
        </w:tc>
      </w:tr>
      <w:tr w:rsidR="00EF005A" w:rsidRPr="00562A28" w14:paraId="139C29C3" w14:textId="77777777" w:rsidTr="000F6410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2" w14:textId="77777777" w:rsidR="00EF005A" w:rsidRPr="00562A28" w:rsidRDefault="00EF005A" w:rsidP="000F64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EF005A" w:rsidRPr="00562A28" w14:paraId="139C29C7" w14:textId="77777777" w:rsidTr="000F64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4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5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6" w14:textId="77777777" w:rsidR="00EF005A" w:rsidRPr="00562A28" w:rsidRDefault="00EF005A" w:rsidP="000F641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 xml:space="preserve">Major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Histo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-compatibility complex (MHC), MHC restriction, regulation</w:t>
            </w:r>
          </w:p>
        </w:tc>
      </w:tr>
      <w:tr w:rsidR="00EF005A" w:rsidRPr="00562A28" w14:paraId="139C29CB" w14:textId="77777777" w:rsidTr="000F64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8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9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A" w14:textId="77777777" w:rsidR="00EF005A" w:rsidRDefault="00EF005A" w:rsidP="000F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Antigen presentation and processing antigen presenting cells,</w:t>
            </w:r>
          </w:p>
        </w:tc>
      </w:tr>
      <w:tr w:rsidR="00EF005A" w:rsidRPr="00562A28" w14:paraId="139C29CF" w14:textId="77777777" w:rsidTr="000F64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C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D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CE" w14:textId="77777777" w:rsidR="00EF005A" w:rsidRPr="00562A28" w:rsidRDefault="00EF005A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Cell mediated subset of T-cells, Cytotoxic helper and suppressor cells.</w:t>
            </w:r>
          </w:p>
        </w:tc>
      </w:tr>
      <w:tr w:rsidR="00EF005A" w:rsidRPr="00562A28" w14:paraId="139C29D3" w14:textId="77777777" w:rsidTr="000F6410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D0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D1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D2" w14:textId="77777777" w:rsidR="00EF005A" w:rsidRPr="00562A28" w:rsidRDefault="00EF005A" w:rsidP="000F64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Cell mediated and humoral immunity, antibody dependent cell mediated cytotoxicity</w:t>
            </w:r>
          </w:p>
        </w:tc>
      </w:tr>
      <w:tr w:rsidR="00EF005A" w:rsidRPr="00562A28" w14:paraId="139C29D8" w14:textId="77777777" w:rsidTr="000F6410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D4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D5" w14:textId="77777777" w:rsidR="00EF005A" w:rsidRPr="00562A28" w:rsidRDefault="00EF005A" w:rsidP="000F6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C29D6" w14:textId="77777777" w:rsidR="00EF005A" w:rsidRDefault="00EF005A" w:rsidP="00EF005A">
            <w:pP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</w:pPr>
            <w:r>
              <w:rPr>
                <w:rFonts w:ascii="Times-Roman" w:eastAsia="Calibri" w:hAnsi="Times-Roman" w:cs="Times-Roman"/>
                <w:color w:val="auto"/>
                <w:sz w:val="23"/>
                <w:szCs w:val="23"/>
                <w:lang w:val="en-IN" w:eastAsia="en-IN"/>
              </w:rPr>
              <w:t>Natural killer cells.</w:t>
            </w:r>
          </w:p>
          <w:p w14:paraId="139C29D7" w14:textId="77777777" w:rsidR="00EF005A" w:rsidRPr="00562A28" w:rsidRDefault="00EF005A" w:rsidP="000F641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9C29D9" w14:textId="77777777" w:rsidR="005347C3" w:rsidRDefault="005347C3" w:rsidP="005347C3">
      <w:pPr>
        <w:rPr>
          <w:rFonts w:ascii="Times New Roman" w:hAnsi="Times New Roman"/>
          <w:sz w:val="24"/>
          <w:szCs w:val="24"/>
        </w:rPr>
      </w:pPr>
    </w:p>
    <w:p w14:paraId="139C29DA" w14:textId="77777777" w:rsidR="005347C3" w:rsidRDefault="005347C3" w:rsidP="005347C3">
      <w:pPr>
        <w:rPr>
          <w:rFonts w:ascii="Times New Roman" w:hAnsi="Times New Roman"/>
          <w:sz w:val="24"/>
          <w:szCs w:val="24"/>
        </w:rPr>
      </w:pPr>
    </w:p>
    <w:p w14:paraId="139C29DB" w14:textId="77777777" w:rsidR="005347C3" w:rsidRDefault="005347C3" w:rsidP="005347C3">
      <w:pPr>
        <w:rPr>
          <w:rFonts w:ascii="Times New Roman" w:hAnsi="Times New Roman"/>
          <w:sz w:val="24"/>
          <w:szCs w:val="24"/>
        </w:rPr>
      </w:pPr>
    </w:p>
    <w:p w14:paraId="139C29DC" w14:textId="77777777" w:rsidR="005347C3" w:rsidRPr="00562A28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DD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DE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DF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0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1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2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3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4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5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6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7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8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9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A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B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C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D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E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EF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F0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F1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F2" w14:textId="77777777" w:rsidR="005347C3" w:rsidRDefault="005347C3" w:rsidP="005347C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9C29F3" w14:textId="77777777" w:rsidR="005347C3" w:rsidRPr="00562A28" w:rsidRDefault="005347C3" w:rsidP="005347C3">
      <w:pPr>
        <w:rPr>
          <w:rFonts w:ascii="Times New Roman" w:hAnsi="Times New Roman"/>
          <w:sz w:val="24"/>
          <w:szCs w:val="24"/>
        </w:rPr>
      </w:pPr>
    </w:p>
    <w:bookmarkEnd w:id="0"/>
    <w:p w14:paraId="139C29F4" w14:textId="77777777" w:rsidR="00C92931" w:rsidRPr="00562A28" w:rsidRDefault="00C92931" w:rsidP="00C47018">
      <w:pPr>
        <w:rPr>
          <w:rFonts w:ascii="Times New Roman" w:hAnsi="Times New Roman"/>
          <w:sz w:val="24"/>
          <w:szCs w:val="24"/>
        </w:rPr>
      </w:pPr>
    </w:p>
    <w:sectPr w:rsidR="00C92931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Kruti Dev 010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41648"/>
    <w:rsid w:val="001406C0"/>
    <w:rsid w:val="001A0EE7"/>
    <w:rsid w:val="0023792A"/>
    <w:rsid w:val="002558B2"/>
    <w:rsid w:val="00324820"/>
    <w:rsid w:val="00352B02"/>
    <w:rsid w:val="00376403"/>
    <w:rsid w:val="00420B9D"/>
    <w:rsid w:val="004273E5"/>
    <w:rsid w:val="00485511"/>
    <w:rsid w:val="00497434"/>
    <w:rsid w:val="004D6B03"/>
    <w:rsid w:val="005347C3"/>
    <w:rsid w:val="00562A28"/>
    <w:rsid w:val="005947C7"/>
    <w:rsid w:val="006607A0"/>
    <w:rsid w:val="006A4F41"/>
    <w:rsid w:val="006F2464"/>
    <w:rsid w:val="007C501A"/>
    <w:rsid w:val="008206E0"/>
    <w:rsid w:val="0088518B"/>
    <w:rsid w:val="008E20AB"/>
    <w:rsid w:val="008E6BEA"/>
    <w:rsid w:val="009C2013"/>
    <w:rsid w:val="00A422FD"/>
    <w:rsid w:val="00A504FC"/>
    <w:rsid w:val="00A5406F"/>
    <w:rsid w:val="00AA37CA"/>
    <w:rsid w:val="00B9582C"/>
    <w:rsid w:val="00C140C5"/>
    <w:rsid w:val="00C47018"/>
    <w:rsid w:val="00C70F26"/>
    <w:rsid w:val="00C76492"/>
    <w:rsid w:val="00C92931"/>
    <w:rsid w:val="00CD7556"/>
    <w:rsid w:val="00D2026F"/>
    <w:rsid w:val="00D75C10"/>
    <w:rsid w:val="00EC374D"/>
    <w:rsid w:val="00EF005A"/>
    <w:rsid w:val="00EF1B72"/>
    <w:rsid w:val="00F00FC1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C2887"/>
  <w15:docId w15:val="{65450E37-5E43-4400-AF94-44C0BEA0A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BIOTECHNOLOGY</cp:lastModifiedBy>
  <cp:revision>3</cp:revision>
  <dcterms:created xsi:type="dcterms:W3CDTF">2021-09-13T16:53:00Z</dcterms:created>
  <dcterms:modified xsi:type="dcterms:W3CDTF">2021-09-14T05:21:00Z</dcterms:modified>
</cp:coreProperties>
</file>