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B3" w:rsidRDefault="004E7DB3" w:rsidP="004E7D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Hlk126319059"/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4E7DB3" w:rsidRPr="00562A28" w:rsidRDefault="004E7DB3" w:rsidP="004E7D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4E7DB3" w:rsidRPr="00562A28" w:rsidRDefault="004E7DB3" w:rsidP="004E7DB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4E7DB3" w:rsidRPr="00562A28" w:rsidRDefault="004E7DB3" w:rsidP="004E7DB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E7DB3" w:rsidRPr="00AE5CDC" w:rsidRDefault="004E7DB3" w:rsidP="004E7D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0"/>
          <w:szCs w:val="20"/>
        </w:rPr>
        <w:t xml:space="preserve">INDIAN POLITICAL THOUGHT         </w:t>
      </w:r>
      <w:r>
        <w:rPr>
          <w:rFonts w:ascii="Times New Roman" w:hAnsi="Times New Roman"/>
          <w:b/>
          <w:sz w:val="24"/>
          <w:szCs w:val="24"/>
        </w:rPr>
        <w:t>N</w:t>
      </w:r>
      <w:r w:rsidRPr="00562A28">
        <w:rPr>
          <w:rFonts w:ascii="Times New Roman" w:hAnsi="Times New Roman"/>
          <w:b/>
          <w:sz w:val="24"/>
          <w:szCs w:val="24"/>
        </w:rPr>
        <w:t>ame of the Teacher:</w:t>
      </w:r>
      <w:r w:rsidRPr="00AE5CDC">
        <w:rPr>
          <w:rFonts w:ascii="Times New Roman" w:hAnsi="Times New Roman"/>
          <w:b/>
          <w:sz w:val="20"/>
          <w:szCs w:val="20"/>
        </w:rPr>
        <w:t>PROF. SUDHIR HNDWAN</w:t>
      </w:r>
    </w:p>
    <w:p w:rsidR="004E7DB3" w:rsidRPr="00562A28" w:rsidRDefault="004E7DB3" w:rsidP="004E7D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Pr="00AE5CDC">
        <w:rPr>
          <w:rFonts w:ascii="Times New Roman" w:hAnsi="Times New Roman"/>
          <w:b/>
          <w:sz w:val="20"/>
          <w:szCs w:val="20"/>
        </w:rPr>
        <w:t>POLITICAL SCIENCE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1</w:t>
      </w:r>
      <w:r w:rsidRPr="007F54B1">
        <w:rPr>
          <w:rFonts w:ascii="Times New Roman" w:hAnsi="Times New Roman"/>
          <w:b/>
          <w:sz w:val="24"/>
          <w:szCs w:val="24"/>
          <w:vertAlign w:val="superscript"/>
        </w:rPr>
        <w:t>ST</w:t>
      </w:r>
    </w:p>
    <w:p w:rsidR="004E7DB3" w:rsidRPr="00562A28" w:rsidRDefault="004E7DB3" w:rsidP="004E7D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AE5CDC">
        <w:rPr>
          <w:rFonts w:ascii="Times New Roman" w:hAnsi="Times New Roman"/>
          <w:b/>
          <w:sz w:val="20"/>
          <w:szCs w:val="20"/>
        </w:rPr>
        <w:t xml:space="preserve"> MA IV </w:t>
      </w:r>
      <w:r>
        <w:rPr>
          <w:rFonts w:ascii="Times New Roman" w:hAnsi="Times New Roman"/>
          <w:b/>
          <w:sz w:val="20"/>
          <w:szCs w:val="20"/>
        </w:rPr>
        <w:t xml:space="preserve">IPT                                             </w:t>
      </w:r>
      <w:r>
        <w:rPr>
          <w:rFonts w:ascii="Times New Roman" w:hAnsi="Times New Roman"/>
          <w:b/>
          <w:sz w:val="24"/>
          <w:szCs w:val="24"/>
        </w:rPr>
        <w:t>R</w:t>
      </w:r>
      <w:r w:rsidRPr="00562A28">
        <w:rPr>
          <w:rFonts w:ascii="Times New Roman" w:hAnsi="Times New Roman"/>
          <w:b/>
          <w:sz w:val="24"/>
          <w:szCs w:val="24"/>
        </w:rPr>
        <w:t xml:space="preserve">oom No : </w:t>
      </w:r>
      <w:r>
        <w:rPr>
          <w:rFonts w:ascii="Times New Roman" w:hAnsi="Times New Roman"/>
          <w:b/>
          <w:sz w:val="24"/>
          <w:szCs w:val="24"/>
        </w:rPr>
        <w:t>101</w:t>
      </w:r>
    </w:p>
    <w:p w:rsidR="004E7DB3" w:rsidRPr="00562A28" w:rsidRDefault="004E7DB3" w:rsidP="004E7D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E7DB3" w:rsidRPr="00562A28" w:rsidTr="003E29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E7DB3" w:rsidRPr="00562A28" w:rsidTr="003E297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INDIAN POLITICAL THOUGHT : LEGACIES OF GANDHIJI’S 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AE5CDC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MAIN IDEOLOGIES OF GANDHIJI AND HIS CONTRIBUTION IN FREEDOM STRUGGLE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INDIAN  POLITICAL  THOUGHT DIFFERENT PHASES 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IDEAS OF DR. B.R AMBEDKAR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 BHIM RAO AMBEDKAR’S CONTRIBUTION IN INDIAN POLITICAL STRUGGLE AND THOUGHT 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DR AMBEDKAR IN EMANICIPATION OF DALIT POLITICS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IDEAS OF PANDIT JAWAHARLAL NEHRU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NEHRU’S LEGACY AND IDEOLOGY : MAIN CONTRIBUTION 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NEHRU’S CONCEPT OF SECULARISM AND SOCIALISM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ROLE OF M.N ROY IN INDIAN POLITICAL THOUGHT </w:t>
            </w:r>
          </w:p>
        </w:tc>
      </w:tr>
      <w:tr w:rsidR="004E7DB3" w:rsidRPr="00562A28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RADICAL HUMANISM BY M.N ROY </w:t>
            </w:r>
          </w:p>
        </w:tc>
      </w:tr>
      <w:tr w:rsidR="004E7DB3" w:rsidRPr="00562A28" w:rsidTr="003E297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F13EC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CONTRIBUTION BY JAI PARKASH NARAYAN</w:t>
            </w:r>
          </w:p>
        </w:tc>
      </w:tr>
      <w:tr w:rsidR="004E7DB3" w:rsidRPr="00562A28" w:rsidTr="003E297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IDEOLOGY OF JAI PRAKASH NARAYAN </w:t>
            </w:r>
          </w:p>
        </w:tc>
      </w:tr>
      <w:tr w:rsidR="004E7DB3" w:rsidRPr="00562A28" w:rsidTr="003E297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HAS BEEN THE IDEOLOGICAL CONTRIBUTION OF RAM MANOHAR LOHIA</w:t>
            </w:r>
          </w:p>
        </w:tc>
      </w:tr>
      <w:tr w:rsidR="004E7DB3" w:rsidRPr="00562A28" w:rsidTr="003E297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DB3" w:rsidRPr="00562A28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 ANSWERS AND LAST 10 YEARS QUESTION PAPERS </w:t>
            </w:r>
          </w:p>
        </w:tc>
      </w:tr>
      <w:bookmarkEnd w:id="0"/>
    </w:tbl>
    <w:p w:rsidR="00A77DFE" w:rsidRDefault="00A77D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667C7" w:rsidRDefault="007667C7" w:rsidP="007667C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667C7" w:rsidRDefault="007667C7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4E7DB3" w:rsidRDefault="004E7DB3" w:rsidP="004E7D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POST GRADUATE GOVERNMENT COLLEGE FOR GIRLS</w:t>
      </w:r>
    </w:p>
    <w:p w:rsidR="004E7DB3" w:rsidRDefault="004E7DB3" w:rsidP="004E7D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4E7DB3" w:rsidRDefault="004E7DB3" w:rsidP="004E7DB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4E7DB3" w:rsidRDefault="004E7DB3" w:rsidP="004E7DB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0"/>
          <w:szCs w:val="20"/>
        </w:rPr>
        <w:t>MA IV INDIAN FOREIGN POLICY</w:t>
      </w:r>
      <w:r>
        <w:rPr>
          <w:rFonts w:ascii="Times New Roman" w:hAnsi="Times New Roman"/>
          <w:b/>
          <w:sz w:val="24"/>
          <w:szCs w:val="24"/>
        </w:rPr>
        <w:t xml:space="preserve">       Name of the Teacher :</w:t>
      </w:r>
      <w:r>
        <w:rPr>
          <w:rFonts w:ascii="Times New Roman" w:hAnsi="Times New Roman"/>
          <w:b/>
          <w:sz w:val="20"/>
          <w:szCs w:val="20"/>
        </w:rPr>
        <w:t>PROF. SUDHIR HNDWAN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0"/>
          <w:szCs w:val="20"/>
        </w:rPr>
        <w:t>POLITICAL SCIENCE</w:t>
      </w:r>
      <w:r>
        <w:rPr>
          <w:rFonts w:ascii="Times New Roman" w:hAnsi="Times New Roman"/>
          <w:b/>
          <w:sz w:val="24"/>
          <w:szCs w:val="24"/>
        </w:rPr>
        <w:tab/>
        <w:t>Period :2</w:t>
      </w:r>
      <w:r>
        <w:rPr>
          <w:rFonts w:ascii="Times New Roman" w:hAnsi="Times New Roman"/>
          <w:b/>
          <w:sz w:val="24"/>
          <w:szCs w:val="24"/>
          <w:vertAlign w:val="superscript"/>
        </w:rPr>
        <w:t>ND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0"/>
          <w:szCs w:val="20"/>
        </w:rPr>
        <w:t xml:space="preserve"> MA IV INDIAN FOREIGN POLICY      </w:t>
      </w:r>
      <w:r>
        <w:rPr>
          <w:rFonts w:ascii="Times New Roman" w:hAnsi="Times New Roman"/>
          <w:b/>
          <w:sz w:val="24"/>
          <w:szCs w:val="24"/>
        </w:rPr>
        <w:t>Room No : 101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E7DB3" w:rsidTr="004E7DB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E7DB3" w:rsidTr="004E7DB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FOREIGN POLICY: LEGACIES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MAIN DETERMINANTS AND ACTORS 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INDIAN FOREIGN POLICIES AND DIFFERENT PHASSES 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-ALIGNMENT: RELEVANCE TODAY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SECURITY ISSUES RELATED TO INDIAN FOREIGN POLICY 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SECURITY ISSUES RELATED TO INDIAN FOREIGN POLICY: INTERNATIONAL TERRORISM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SECURITY ISSUES RELATED TO INDIAN FOREIGN POLICY: ENERGY SECURITY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NUCLEAR ISSUES RELATED TO INDIAN FOREIGN POLICY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NPT AND DEBATE WHY NDIA DID NOT SIGN NPT 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 ISSUES RELATED TO NUCLEAR POLICY AND INDO US TREATIES 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ECONOMIC ISSUES RELATED TO INDIAN FOREIGN POLICY: NIEO</w:t>
            </w:r>
          </w:p>
        </w:tc>
      </w:tr>
      <w:tr w:rsidR="004E7DB3" w:rsidTr="004E7DB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SOUTH -SOUTH COOPERATION </w:t>
            </w:r>
          </w:p>
        </w:tc>
      </w:tr>
      <w:tr w:rsidR="004E7DB3" w:rsidTr="004E7DB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INDIA’S ROLE IN INTERNATIONAL BODIES : IMF, WORLD BANK, WTO AND NEW REGIONAL ORGANIZATION</w:t>
            </w:r>
          </w:p>
        </w:tc>
      </w:tr>
      <w:tr w:rsidR="004E7DB3" w:rsidTr="004E7DB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ISSUES RELATED TO INDIAN FOREIGN POLICY DURING PM MODI’S REGIME</w:t>
            </w:r>
          </w:p>
        </w:tc>
      </w:tr>
      <w:tr w:rsidR="004E7DB3" w:rsidTr="004E7DB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 ANSWERS AND LAST 10 YEARS QUESTION PAPERS </w:t>
            </w:r>
          </w:p>
        </w:tc>
      </w:tr>
    </w:tbl>
    <w:p w:rsidR="007667C7" w:rsidRDefault="007667C7" w:rsidP="007667C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7DB3" w:rsidRDefault="004E7DB3" w:rsidP="004E7D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4E7DB3" w:rsidRDefault="004E7DB3" w:rsidP="004E7D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4E7DB3" w:rsidRDefault="004E7DB3" w:rsidP="004E7DB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4E7DB3" w:rsidRDefault="004E7DB3" w:rsidP="004E7DB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0"/>
          <w:szCs w:val="20"/>
        </w:rPr>
        <w:t xml:space="preserve">THEORIES OF INT. RELATIONS       </w:t>
      </w:r>
      <w:r>
        <w:rPr>
          <w:rFonts w:ascii="Times New Roman" w:hAnsi="Times New Roman"/>
          <w:b/>
          <w:sz w:val="24"/>
          <w:szCs w:val="24"/>
        </w:rPr>
        <w:t>Name of the Teacher :</w:t>
      </w:r>
      <w:r>
        <w:rPr>
          <w:rFonts w:ascii="Times New Roman" w:hAnsi="Times New Roman"/>
          <w:b/>
          <w:sz w:val="20"/>
          <w:szCs w:val="20"/>
        </w:rPr>
        <w:t>PROF. SUDHIR HNDWAN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0"/>
          <w:szCs w:val="20"/>
        </w:rPr>
        <w:t>POLITICAL SCIENCE</w:t>
      </w:r>
      <w:r>
        <w:rPr>
          <w:rFonts w:ascii="Times New Roman" w:hAnsi="Times New Roman"/>
          <w:b/>
          <w:sz w:val="24"/>
          <w:szCs w:val="24"/>
        </w:rPr>
        <w:t xml:space="preserve">                   Period :3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0"/>
          <w:szCs w:val="20"/>
        </w:rPr>
        <w:t xml:space="preserve"> MA II  TIR                                              </w:t>
      </w:r>
      <w:r>
        <w:rPr>
          <w:rFonts w:ascii="Times New Roman" w:hAnsi="Times New Roman"/>
          <w:b/>
          <w:sz w:val="24"/>
          <w:szCs w:val="24"/>
        </w:rPr>
        <w:t>Room No: 102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E7DB3" w:rsidTr="003E29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E7DB3" w:rsidTr="003E297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OF INT RELATIONS; DIFFERENT IDEAS AND ACTORS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MAIN  UNITS OF I.R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INT. POLITICS DIFFERENT PHASES 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DEBATE IDEALIST VS. REALIST 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DEALISM : MAIN PRINCIPLES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REALISM: MAIN PRINCIPLES/ REALISM : ACTIVE VS PASSIVE 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NEO REALISM BY KENNITH WALTZ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MAIN IDEOLOGICAL BASIS OF NEO REALISM : MAIN CONTRIBUTION 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SCIENTIFIC APPROACH : NEW IDEAS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SECOND GREAT DEBATE : CLASSICAL VS. SCIENTIFIC </w:t>
            </w:r>
          </w:p>
        </w:tc>
      </w:tr>
      <w:tr w:rsidR="004E7DB3" w:rsidTr="003E29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INSTITUTIONALISM VS NEW NSTITUTIONALISM</w:t>
            </w:r>
          </w:p>
        </w:tc>
      </w:tr>
      <w:tr w:rsidR="004E7DB3" w:rsidTr="003E297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ENGLISH SCHOOL : NEW CHANGES AND IDEAS </w:t>
            </w:r>
          </w:p>
        </w:tc>
      </w:tr>
      <w:tr w:rsidR="004E7DB3" w:rsidTr="003E297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POSITIVIST VS POST POSITIVIST AND CONSTRUCTIVISM / POST COLONIAL THEORY, GREEN THEORY AND FEMINISM</w:t>
            </w:r>
          </w:p>
        </w:tc>
      </w:tr>
      <w:tr w:rsidR="004E7DB3" w:rsidTr="003E297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REFLECTIONISM ; MAIN IDEAS AND DEBATES</w:t>
            </w:r>
          </w:p>
        </w:tc>
      </w:tr>
      <w:tr w:rsidR="004E7DB3" w:rsidTr="003E297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 w:rsidP="003E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 ANSWERS AND LAST 10 YEARS QUESTION PAPERS </w:t>
            </w:r>
          </w:p>
        </w:tc>
      </w:tr>
    </w:tbl>
    <w:p w:rsidR="007667C7" w:rsidRDefault="007667C7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7667C7" w:rsidRDefault="007667C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E7DB3" w:rsidRDefault="004E7DB3" w:rsidP="004E7D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4E7DB3" w:rsidRDefault="004E7DB3" w:rsidP="004E7D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4E7DB3" w:rsidRDefault="004E7DB3" w:rsidP="004E7DB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4E7DB3" w:rsidRDefault="004E7DB3" w:rsidP="004E7DB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0"/>
          <w:szCs w:val="20"/>
        </w:rPr>
        <w:t xml:space="preserve">MA IV PPI( POLITICAL PARTIES      </w:t>
      </w:r>
      <w:r>
        <w:rPr>
          <w:rFonts w:ascii="Times New Roman" w:hAnsi="Times New Roman"/>
          <w:b/>
          <w:sz w:val="24"/>
          <w:szCs w:val="24"/>
        </w:rPr>
        <w:t>Name of the Teacher :</w:t>
      </w:r>
      <w:r>
        <w:rPr>
          <w:rFonts w:ascii="Times New Roman" w:hAnsi="Times New Roman"/>
          <w:b/>
          <w:sz w:val="20"/>
          <w:szCs w:val="20"/>
        </w:rPr>
        <w:t>PROF. SUDHIR HNDWAN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0"/>
          <w:szCs w:val="20"/>
        </w:rPr>
        <w:t>POLITICAL SCIENCE</w:t>
      </w:r>
      <w:r>
        <w:rPr>
          <w:rFonts w:ascii="Times New Roman" w:hAnsi="Times New Roman"/>
          <w:b/>
          <w:sz w:val="24"/>
          <w:szCs w:val="24"/>
        </w:rPr>
        <w:t xml:space="preserve">                   Period :5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0"/>
          <w:szCs w:val="20"/>
        </w:rPr>
        <w:t xml:space="preserve"> MA IV PPI                                              </w:t>
      </w:r>
      <w:r>
        <w:rPr>
          <w:rFonts w:ascii="Times New Roman" w:hAnsi="Times New Roman"/>
          <w:b/>
          <w:sz w:val="24"/>
          <w:szCs w:val="24"/>
        </w:rPr>
        <w:t>Room No : 101</w:t>
      </w:r>
    </w:p>
    <w:p w:rsidR="004E7DB3" w:rsidRDefault="004E7DB3" w:rsidP="004E7D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E7DB3" w:rsidTr="004E7DB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E7DB3" w:rsidTr="004E7DB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POLITICAL PARTIES : LEGACIES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MAIN POLITICAL PARTIES AND IDEOLOGIES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INDIAN PARTY SYSTEM AND DIFFERENT PHASES 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SINGLE DOMINANCE PARTY SYSTEM : RELEVANCE TODAY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NATIONALPOLITICAL PARTIES AND THEIR SOCIAL BASE AND PROGRAMMES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ROLEOF CASTE IN NDIAN PARTY SYSTEM 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 PHASES OF INDIAN COALITION SYSTEM : PRE POLL AND POST POLL ALLIANCES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RISE OF REGIONAL POLITICAL PARTIES: CAUSES AND RECENT SHIFTS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CAUSES OF REGIONALISM IN INDIA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RELIGION IN INDIAN PARTY SYSTEM</w:t>
            </w:r>
          </w:p>
        </w:tc>
      </w:tr>
      <w:tr w:rsidR="004E7DB3" w:rsidTr="004E7D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ROLE OF SOCIAL CLEAVAGES IN INDIAN PARTY SYSTEM </w:t>
            </w:r>
          </w:p>
        </w:tc>
      </w:tr>
      <w:tr w:rsidR="004E7DB3" w:rsidTr="004E7DB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DIFFERENCE BETWEEN INDIAN PARTY SYSTEM AND INTEREST GROUPS</w:t>
            </w:r>
          </w:p>
        </w:tc>
      </w:tr>
      <w:tr w:rsidR="004E7DB3" w:rsidTr="004E7DB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EMERGENCE OF NEW PHASE OF BJP IN 2014 AS A LEADING POLITICAL PARTY</w:t>
            </w:r>
          </w:p>
        </w:tc>
      </w:tr>
      <w:tr w:rsidR="004E7DB3" w:rsidTr="004E7DB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 ISSUES RELATED TO INDIAN  PARTY SYSTEM AND ROLE OF ELECTIONS: ELECTION COMMISSION OF INDIA: ROLE AND EFFORTS </w:t>
            </w:r>
          </w:p>
        </w:tc>
      </w:tr>
      <w:tr w:rsidR="004E7DB3" w:rsidTr="004E7DB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E7DB3" w:rsidRDefault="004E7D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 ANSWERS AND LAST 10 YEARS QUESTION PAPERS </w:t>
            </w:r>
          </w:p>
        </w:tc>
      </w:tr>
    </w:tbl>
    <w:p w:rsidR="007667C7" w:rsidRDefault="007667C7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 w:type="page"/>
      </w:r>
    </w:p>
    <w:p w:rsidR="001A7D3F" w:rsidRDefault="001A7D3F" w:rsidP="001A7D3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A7D3F" w:rsidRPr="00562A28" w:rsidRDefault="001A7D3F" w:rsidP="001A7D3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A7D3F" w:rsidRPr="00562A28" w:rsidRDefault="001A7D3F" w:rsidP="001A7D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A7D3F" w:rsidRPr="00562A28" w:rsidRDefault="001A7D3F" w:rsidP="001A7D3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A7D3F" w:rsidRPr="00AE5CDC" w:rsidRDefault="001A7D3F" w:rsidP="001A7D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BA ( HONS) -VI SEMESTER       N</w:t>
      </w:r>
      <w:r w:rsidRPr="00562A28">
        <w:rPr>
          <w:rFonts w:ascii="Times New Roman" w:hAnsi="Times New Roman"/>
          <w:b/>
          <w:sz w:val="24"/>
          <w:szCs w:val="24"/>
        </w:rPr>
        <w:t>ame of the Teacher:</w:t>
      </w:r>
      <w:r w:rsidRPr="00AE5CDC">
        <w:rPr>
          <w:rFonts w:ascii="Times New Roman" w:hAnsi="Times New Roman"/>
          <w:b/>
          <w:sz w:val="20"/>
          <w:szCs w:val="20"/>
        </w:rPr>
        <w:t>PROF. SUDHIR HNDWAN</w:t>
      </w:r>
    </w:p>
    <w:p w:rsidR="001A7D3F" w:rsidRPr="00562A28" w:rsidRDefault="001A7D3F" w:rsidP="001A7D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Pr="00AE5CDC">
        <w:rPr>
          <w:rFonts w:ascii="Times New Roman" w:hAnsi="Times New Roman"/>
          <w:b/>
          <w:sz w:val="20"/>
          <w:szCs w:val="20"/>
        </w:rPr>
        <w:t>POLITICAL SCIENCE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4</w:t>
      </w:r>
      <w:r w:rsidRPr="00E17089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1A7D3F" w:rsidRPr="00562A28" w:rsidRDefault="001A7D3F" w:rsidP="001A7D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0"/>
          <w:szCs w:val="20"/>
        </w:rPr>
        <w:t xml:space="preserve">WESTERN POLITICAL THOUGHT </w:t>
      </w:r>
      <w:r>
        <w:rPr>
          <w:rFonts w:ascii="Times New Roman" w:hAnsi="Times New Roman"/>
          <w:b/>
          <w:sz w:val="24"/>
          <w:szCs w:val="24"/>
        </w:rPr>
        <w:t>R</w:t>
      </w:r>
      <w:r w:rsidRPr="00562A28">
        <w:rPr>
          <w:rFonts w:ascii="Times New Roman" w:hAnsi="Times New Roman"/>
          <w:b/>
          <w:sz w:val="24"/>
          <w:szCs w:val="24"/>
        </w:rPr>
        <w:t xml:space="preserve">oom No: </w:t>
      </w:r>
      <w:r>
        <w:rPr>
          <w:rFonts w:ascii="Times New Roman" w:hAnsi="Times New Roman"/>
          <w:b/>
          <w:sz w:val="24"/>
          <w:szCs w:val="24"/>
        </w:rPr>
        <w:t>104</w:t>
      </w:r>
    </w:p>
    <w:p w:rsidR="001A7D3F" w:rsidRPr="00562A28" w:rsidRDefault="001A7D3F" w:rsidP="001A7D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A7D3F" w:rsidRPr="00562A28" w:rsidTr="00B3374A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A7D3F" w:rsidRPr="00562A28" w:rsidTr="00B3374A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BACKGROUND OF WESTERN POLITICAL THOUGHT 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AE5CDC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MAIN  WORK AND CONTRIBUTION OF THOMAS HOBBES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HUMAN NATURE ACCORDING  TO THOMAS HOBBES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STATE OF NATURE ACCORDING TO THOMAS THOBBES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THOMAS HOBBES VIEWS ON SOVEREIGNTY AND SOCIAL CONTRACT 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THOMAS HOBBES INFLUENCED FOUNDATION OF REALISM IN INTERNATIONAL POLITICS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VIEWS OF JOHN LOCK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MAIN IDEOLOGICAL BASIS AND CONTRIBUTION OF JOHN LOCK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JOHN LOCK’S VIEWS ON HUMAN NATURE, NATURAL RIGHTS AND SOVEREIGNITY 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DIFFERENCE BETWEEN HOBBES AND LOCK</w:t>
            </w:r>
          </w:p>
        </w:tc>
      </w:tr>
      <w:tr w:rsidR="001A7D3F" w:rsidRPr="00562A28" w:rsidTr="00B3374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IDEAS AND CONTRIBUTION OF ROUSSEAU</w:t>
            </w:r>
          </w:p>
        </w:tc>
      </w:tr>
      <w:tr w:rsidR="001A7D3F" w:rsidRPr="00562A28" w:rsidTr="00B3374A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F13EC3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ROUSSEAU’S VIEWS ON GENERAL WILL AND SOVEREIGNITY </w:t>
            </w:r>
          </w:p>
        </w:tc>
      </w:tr>
      <w:tr w:rsidR="001A7D3F" w:rsidRPr="00562A28" w:rsidTr="00B3374A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ROUSSEAU’S CONTRIBUTION TO DIRECT DEMOCRACY</w:t>
            </w:r>
          </w:p>
        </w:tc>
      </w:tr>
      <w:tr w:rsidR="001A7D3F" w:rsidRPr="00562A28" w:rsidTr="00B3374A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MARXISM : MAIN IDEAS AND DEBATES</w:t>
            </w:r>
          </w:p>
        </w:tc>
      </w:tr>
      <w:tr w:rsidR="001A7D3F" w:rsidRPr="00562A28" w:rsidTr="00B3374A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Default="001A7D3F" w:rsidP="00B33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D3F" w:rsidRPr="00562A28" w:rsidRDefault="001A7D3F" w:rsidP="00B337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 ANSWERS AND LAST 10 YEARS QUESTION PAPERS </w:t>
            </w:r>
          </w:p>
        </w:tc>
      </w:tr>
    </w:tbl>
    <w:p w:rsidR="001A7D3F" w:rsidRPr="00562A28" w:rsidRDefault="001A7D3F" w:rsidP="001A7D3F">
      <w:pPr>
        <w:rPr>
          <w:rFonts w:ascii="Times New Roman" w:hAnsi="Times New Roman"/>
          <w:sz w:val="24"/>
          <w:szCs w:val="24"/>
        </w:rPr>
      </w:pPr>
    </w:p>
    <w:p w:rsidR="001A7D3F" w:rsidRDefault="001A7D3F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77DFE" w:rsidRDefault="001A7D3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POST GRADUATE GOVERNMENT COLLEGE FOR GIRLS</w:t>
      </w:r>
    </w:p>
    <w:p w:rsidR="00A77DFE" w:rsidRDefault="001A7D3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SECTOR-42, CHANDIGARH</w:t>
      </w:r>
    </w:p>
    <w:p w:rsidR="00A77DFE" w:rsidRDefault="001A7D3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Even Semester (UG and PG)</w:t>
      </w:r>
    </w:p>
    <w:p w:rsidR="00A77DFE" w:rsidRDefault="001A7D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(2022-2023)</w:t>
      </w:r>
    </w:p>
    <w:p w:rsidR="00A77DFE" w:rsidRDefault="001A7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Class:</w:t>
      </w:r>
      <w:r w:rsidR="009E034C">
        <w:rPr>
          <w:rFonts w:ascii="Times New Roman" w:eastAsia="Times New Roman" w:hAnsi="Times New Roman" w:cs="Times New Roman"/>
          <w:b/>
          <w:sz w:val="24"/>
          <w:szCs w:val="24"/>
        </w:rPr>
        <w:t xml:space="preserve"> BA 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Name of the Teacher:</w:t>
      </w:r>
      <w:r w:rsidR="009E034C">
        <w:rPr>
          <w:rFonts w:ascii="Times New Roman" w:eastAsia="Times New Roman" w:hAnsi="Times New Roman" w:cs="Times New Roman"/>
          <w:b/>
          <w:sz w:val="24"/>
          <w:szCs w:val="24"/>
        </w:rPr>
        <w:t xml:space="preserve"> Gurjeet Kaur</w:t>
      </w:r>
    </w:p>
    <w:p w:rsidR="00A77DFE" w:rsidRDefault="001A7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Subject: </w:t>
      </w:r>
      <w:r w:rsidR="009E034C">
        <w:rPr>
          <w:rFonts w:ascii="Times New Roman" w:eastAsia="Times New Roman" w:hAnsi="Times New Roman" w:cs="Times New Roman"/>
          <w:b/>
          <w:sz w:val="24"/>
          <w:szCs w:val="24"/>
        </w:rPr>
        <w:t>Political System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Period:</w:t>
      </w:r>
      <w:r w:rsidR="009E034C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="009E034C" w:rsidRPr="009E034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st</w:t>
      </w:r>
      <w:r w:rsidR="004E7DB3">
        <w:rPr>
          <w:rFonts w:ascii="Times New Roman" w:eastAsia="Times New Roman" w:hAnsi="Times New Roman" w:cs="Times New Roman"/>
          <w:b/>
          <w:sz w:val="24"/>
          <w:szCs w:val="24"/>
        </w:rPr>
        <w:t>&amp; 4th</w:t>
      </w:r>
      <w:r w:rsidR="009E034C">
        <w:rPr>
          <w:rFonts w:ascii="Times New Roman" w:eastAsia="Times New Roman" w:hAnsi="Times New Roman" w:cs="Times New Roman"/>
          <w:b/>
          <w:sz w:val="24"/>
          <w:szCs w:val="24"/>
        </w:rPr>
        <w:t xml:space="preserve"> Lecture</w:t>
      </w:r>
    </w:p>
    <w:p w:rsidR="00A77DFE" w:rsidRDefault="001A7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 w:rsidR="009E034C">
        <w:rPr>
          <w:rFonts w:ascii="Times New Roman" w:eastAsia="Times New Roman" w:hAnsi="Times New Roman" w:cs="Times New Roman"/>
          <w:b/>
          <w:sz w:val="24"/>
          <w:szCs w:val="24"/>
        </w:rPr>
        <w:t xml:space="preserve"> Political Theory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Room No: </w:t>
      </w:r>
      <w:r w:rsidR="009E034C">
        <w:rPr>
          <w:rFonts w:ascii="Times New Roman" w:eastAsia="Times New Roman" w:hAnsi="Times New Roman" w:cs="Times New Roman"/>
          <w:b/>
          <w:sz w:val="24"/>
          <w:szCs w:val="24"/>
        </w:rPr>
        <w:t>319</w:t>
      </w:r>
    </w:p>
    <w:p w:rsidR="00A77DFE" w:rsidRDefault="00A77D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9270" w:type="dxa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60"/>
        <w:gridCol w:w="1665"/>
        <w:gridCol w:w="6345"/>
      </w:tblGrid>
      <w:tr w:rsidR="00A77D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A77D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  <w:r w:rsidR="00496D0A">
              <w:rPr>
                <w:rFonts w:ascii="Times New Roman" w:eastAsia="Times New Roman" w:hAnsi="Times New Roman" w:cs="Times New Roman"/>
                <w:sz w:val="24"/>
                <w:szCs w:val="24"/>
              </w:rPr>
              <w:t>: Meanings and Characteristics.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Pr="009E034C" w:rsidRDefault="009E034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03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Authority</w:t>
            </w:r>
            <w:r w:rsidR="00496D0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496D0A">
              <w:rPr>
                <w:rFonts w:ascii="Times New Roman" w:eastAsia="Times New Roman" w:hAnsi="Times New Roman" w:cs="Times New Roman"/>
                <w:sz w:val="24"/>
                <w:szCs w:val="24"/>
              </w:rPr>
              <w:t>Meanings and Characteristics.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Legitimacy</w:t>
            </w:r>
            <w:r w:rsidR="00496D0A">
              <w:rPr>
                <w:rFonts w:ascii="Times New Roman" w:eastAsia="Times New Roman" w:hAnsi="Times New Roman" w:cs="Times New Roman"/>
                <w:sz w:val="24"/>
                <w:szCs w:val="24"/>
              </w:rPr>
              <w:t>: Meanings and Characteristics.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Culture</w:t>
            </w:r>
            <w:r w:rsidR="00496D0A">
              <w:rPr>
                <w:rFonts w:ascii="Times New Roman" w:eastAsia="Times New Roman" w:hAnsi="Times New Roman" w:cs="Times New Roman"/>
                <w:sz w:val="24"/>
                <w:szCs w:val="24"/>
              </w:rPr>
              <w:t>: Meaning, Characteristics and Types.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Socialization</w:t>
            </w:r>
            <w:r w:rsidR="00496D0A">
              <w:rPr>
                <w:rFonts w:ascii="Times New Roman" w:eastAsia="Times New Roman" w:hAnsi="Times New Roman" w:cs="Times New Roman"/>
                <w:sz w:val="24"/>
                <w:szCs w:val="24"/>
              </w:rPr>
              <w:t>:  Meaning, Characteristics and Agencies.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Rights and Duties</w:t>
            </w:r>
            <w:r w:rsidR="00496D0A">
              <w:rPr>
                <w:rFonts w:ascii="Times New Roman" w:eastAsia="Times New Roman" w:hAnsi="Times New Roman" w:cs="Times New Roman"/>
                <w:sz w:val="24"/>
                <w:szCs w:val="24"/>
              </w:rPr>
              <w:t>: Meaning, Types and Co-relation between  the two.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Universal Declaration of Human Rights</w:t>
            </w:r>
            <w:r w:rsidR="00496D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Liberty</w:t>
            </w:r>
            <w:r w:rsidR="00496D0A">
              <w:rPr>
                <w:rFonts w:ascii="Times New Roman" w:eastAsia="Times New Roman" w:hAnsi="Times New Roman" w:cs="Times New Roman"/>
                <w:sz w:val="24"/>
                <w:szCs w:val="24"/>
              </w:rPr>
              <w:t>: Meaning</w:t>
            </w:r>
            <w:r w:rsidR="0033572F">
              <w:rPr>
                <w:rFonts w:ascii="Times New Roman" w:eastAsia="Times New Roman" w:hAnsi="Times New Roman" w:cs="Times New Roman"/>
                <w:sz w:val="24"/>
                <w:szCs w:val="24"/>
              </w:rPr>
              <w:t>, Types its Safeguards.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Equality</w:t>
            </w:r>
            <w:r w:rsidR="0033572F">
              <w:rPr>
                <w:rFonts w:ascii="Times New Roman" w:eastAsia="Times New Roman" w:hAnsi="Times New Roman" w:cs="Times New Roman"/>
                <w:sz w:val="24"/>
                <w:szCs w:val="24"/>
              </w:rPr>
              <w:t>: Meaning, Types and Relationship between Liberty and Equality.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Justice</w:t>
            </w:r>
            <w:r w:rsidR="0033572F">
              <w:rPr>
                <w:rFonts w:ascii="Times New Roman" w:eastAsia="Times New Roman" w:hAnsi="Times New Roman" w:cs="Times New Roman"/>
                <w:sz w:val="24"/>
                <w:szCs w:val="24"/>
              </w:rPr>
              <w:t>: Meaning and its various Dimensions.</w:t>
            </w:r>
          </w:p>
        </w:tc>
      </w:tr>
      <w:tr w:rsidR="00A77D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A77DFE" w:rsidRDefault="00A7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Social Change</w:t>
            </w:r>
            <w:r w:rsidR="0033572F">
              <w:rPr>
                <w:rFonts w:ascii="Times New Roman" w:eastAsia="Times New Roman" w:hAnsi="Times New Roman" w:cs="Times New Roman"/>
                <w:sz w:val="24"/>
                <w:szCs w:val="24"/>
              </w:rPr>
              <w:t>: Meaning, Characteristics and Factors.</w:t>
            </w:r>
          </w:p>
        </w:tc>
      </w:tr>
      <w:tr w:rsidR="00A77D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Pr="009E034C" w:rsidRDefault="009E034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03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Democracy</w:t>
            </w:r>
            <w:r w:rsidR="0033572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Meaning, Characteristics</w:t>
            </w:r>
            <w:r w:rsidR="004E37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and Types.</w:t>
            </w:r>
          </w:p>
        </w:tc>
      </w:tr>
      <w:tr w:rsidR="00A77D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Theories of Democracy: Elite</w:t>
            </w:r>
            <w:r w:rsidR="004E3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Theory.</w:t>
            </w:r>
          </w:p>
        </w:tc>
      </w:tr>
      <w:tr w:rsidR="00A77D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Theories of Democracy: Marxian</w:t>
            </w:r>
            <w:r w:rsidR="004E37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Theory.</w:t>
            </w:r>
          </w:p>
        </w:tc>
      </w:tr>
      <w:tr w:rsidR="00A77D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1A7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7DFE" w:rsidRDefault="009E03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9C0E51" w:rsidRDefault="009C0E5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0E51" w:rsidRDefault="009C0E5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9C0E51" w:rsidRDefault="009C0E51" w:rsidP="009C0E5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1" w:name="_Hlk126311194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POST GRADUATE GOVERNMENT COLLEGE FOR GIRLS</w:t>
      </w:r>
    </w:p>
    <w:p w:rsidR="009C0E51" w:rsidRDefault="009C0E51" w:rsidP="009C0E5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SECTOR-42, CHANDIGARH</w:t>
      </w:r>
    </w:p>
    <w:p w:rsidR="009C0E51" w:rsidRDefault="009C0E51" w:rsidP="009C0E5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Even Semester (UG and PG)</w:t>
      </w:r>
    </w:p>
    <w:p w:rsidR="009C0E51" w:rsidRDefault="009C0E51" w:rsidP="009C0E5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(2022-2023)</w:t>
      </w:r>
    </w:p>
    <w:p w:rsidR="009C0E51" w:rsidRDefault="009C0E51" w:rsidP="009C0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Class: BA 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Name of the Teacher: Gurjeet Kaur</w:t>
      </w:r>
    </w:p>
    <w:p w:rsidR="009C0E51" w:rsidRDefault="009C0E51" w:rsidP="009C0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Political System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Period: 5</w:t>
      </w:r>
      <w:r w:rsidRPr="009C0E51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Lecture</w:t>
      </w:r>
    </w:p>
    <w:p w:rsidR="009C0E51" w:rsidRDefault="009C0E51" w:rsidP="009C0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 Nature of Party System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Room No: 319</w:t>
      </w:r>
    </w:p>
    <w:p w:rsidR="009C0E51" w:rsidRDefault="009C0E51" w:rsidP="009C0E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9270" w:type="dxa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60"/>
        <w:gridCol w:w="1665"/>
        <w:gridCol w:w="6345"/>
      </w:tblGrid>
      <w:tr w:rsidR="009C0E51" w:rsidTr="0026649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C0E51" w:rsidTr="00266498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D6023D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Nature of Party System</w:t>
            </w:r>
            <w:r w:rsidR="006878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India: A critical evaluation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023D" w:rsidRPr="009E034C" w:rsidRDefault="00687814" w:rsidP="0026649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National Political Parties: </w:t>
            </w:r>
            <w:r w:rsidR="00D602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INC, BJP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Ideology, Policy and Programmes.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687814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National Political Parties: </w:t>
            </w:r>
            <w:r w:rsidR="00D6023D">
              <w:rPr>
                <w:rFonts w:ascii="Times New Roman" w:eastAsia="Times New Roman" w:hAnsi="Times New Roman" w:cs="Times New Roman"/>
                <w:sz w:val="24"/>
                <w:szCs w:val="24"/>
              </w:rPr>
              <w:t>CPI, CPI(M)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Ideology, Policy and Programmes.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687814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Regional Political Parties:</w:t>
            </w:r>
            <w:r w:rsidR="00D6023D">
              <w:rPr>
                <w:rFonts w:ascii="Times New Roman" w:eastAsia="Times New Roman" w:hAnsi="Times New Roman" w:cs="Times New Roman"/>
                <w:sz w:val="24"/>
                <w:szCs w:val="24"/>
              </w:rPr>
              <w:t>SAD, DMK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 Ideology, Policy and Programmes.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687814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Regional Political Parties:</w:t>
            </w:r>
            <w:r w:rsidR="00D6023D">
              <w:rPr>
                <w:rFonts w:ascii="Times New Roman" w:eastAsia="Times New Roman" w:hAnsi="Times New Roman" w:cs="Times New Roman"/>
                <w:sz w:val="24"/>
                <w:szCs w:val="24"/>
              </w:rPr>
              <w:t>AIADMK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 Ideology, Policy and Programmes.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015843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D60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Election </w:t>
            </w:r>
            <w:r w:rsidR="00687814">
              <w:rPr>
                <w:rFonts w:ascii="Times New Roman" w:eastAsia="Times New Roman" w:hAnsi="Times New Roman" w:cs="Times New Roman"/>
                <w:sz w:val="24"/>
                <w:szCs w:val="24"/>
              </w:rPr>
              <w:t>Commission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Acritical evaluation and electoral reforms in India.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D6023D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Pressure Groups</w:t>
            </w:r>
            <w:r w:rsidR="00015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Indian Politics- Type &amp; Role.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015843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Voting Behaviour in India – its Determinants.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015843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Emerging Trends in Indian Politics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015843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Role of Caste in Indian Politics.</w:t>
            </w:r>
          </w:p>
        </w:tc>
      </w:tr>
      <w:tr w:rsidR="009C0E51" w:rsidTr="0026649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9C0E51" w:rsidP="0026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0E51" w:rsidRDefault="00015843" w:rsidP="002664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Role of Religion &amp; Regionalism in Indian Politics- its causes &amp; Impact.</w:t>
            </w:r>
          </w:p>
        </w:tc>
      </w:tr>
      <w:tr w:rsidR="00015843" w:rsidTr="0026649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Basic Principles and Determinants of Indian Foreign Policy.</w:t>
            </w:r>
          </w:p>
        </w:tc>
      </w:tr>
      <w:tr w:rsidR="00015843" w:rsidTr="0026649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Pr="009E034C" w:rsidRDefault="00015843" w:rsidP="0001584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Non-Alignment: Meaning &amp; Nature</w:t>
            </w:r>
          </w:p>
        </w:tc>
      </w:tr>
      <w:tr w:rsidR="00015843" w:rsidTr="0026649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Non-Alignment Movement – its Relevance</w:t>
            </w:r>
          </w:p>
        </w:tc>
      </w:tr>
      <w:tr w:rsidR="00015843" w:rsidTr="0026649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843" w:rsidRDefault="00015843" w:rsidP="000158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9C0E51" w:rsidRDefault="009C0E51" w:rsidP="009C0E51">
      <w:pPr>
        <w:rPr>
          <w:rFonts w:ascii="Times New Roman" w:eastAsia="Times New Roman" w:hAnsi="Times New Roman" w:cs="Times New Roman"/>
          <w:sz w:val="24"/>
          <w:szCs w:val="24"/>
        </w:rPr>
      </w:pPr>
    </w:p>
    <w:bookmarkEnd w:id="1"/>
    <w:p w:rsidR="002E0698" w:rsidRDefault="002E069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0698" w:rsidRDefault="002E069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E0698" w:rsidRDefault="002E0698" w:rsidP="002E069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POST GRADUATE GOVERNMENT COLLEGE FOR GIRLS</w:t>
      </w:r>
    </w:p>
    <w:p w:rsidR="002E0698" w:rsidRDefault="002E0698" w:rsidP="002E069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SECTOR-42, CHANDIGARH</w:t>
      </w:r>
    </w:p>
    <w:p w:rsidR="002E0698" w:rsidRDefault="002E0698" w:rsidP="002E069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Even Semester (UG and PG)</w:t>
      </w:r>
    </w:p>
    <w:p w:rsidR="002E0698" w:rsidRDefault="002E0698" w:rsidP="002E06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(2022-2023)</w:t>
      </w:r>
    </w:p>
    <w:p w:rsidR="002E0698" w:rsidRDefault="002E0698" w:rsidP="002E06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Class: BA II</w:t>
      </w:r>
      <w:r w:rsidR="000B15B0">
        <w:rPr>
          <w:rFonts w:ascii="Times New Roman" w:eastAsia="Times New Roman" w:hAnsi="Times New Roman" w:cs="Times New Roman"/>
          <w:b/>
          <w:sz w:val="24"/>
          <w:szCs w:val="24"/>
        </w:rPr>
        <w:t xml:space="preserve"> (Hons)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Name of the Teacher: Gurjeet Kaur</w:t>
      </w:r>
    </w:p>
    <w:p w:rsidR="002E0698" w:rsidRDefault="002E0698" w:rsidP="002E06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Political System</w:t>
      </w:r>
      <w:r w:rsidR="000B15B0">
        <w:rPr>
          <w:rFonts w:ascii="Times New Roman" w:eastAsia="Times New Roman" w:hAnsi="Times New Roman" w:cs="Times New Roman"/>
          <w:b/>
          <w:sz w:val="24"/>
          <w:szCs w:val="24"/>
        </w:rPr>
        <w:t xml:space="preserve"> Hons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Period: 6</w:t>
      </w:r>
      <w:r w:rsidRPr="009C0E51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Lecture</w:t>
      </w:r>
    </w:p>
    <w:p w:rsidR="002E0698" w:rsidRDefault="002E0698" w:rsidP="002E06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Western Political Thought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Room No: 101</w:t>
      </w:r>
    </w:p>
    <w:p w:rsidR="002E0698" w:rsidRDefault="002E0698" w:rsidP="002E06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9270" w:type="dxa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60"/>
        <w:gridCol w:w="1665"/>
        <w:gridCol w:w="6345"/>
      </w:tblGrid>
      <w:tr w:rsidR="002E0698" w:rsidTr="00542D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E0698" w:rsidTr="00542D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Plato</w:t>
            </w:r>
            <w:r w:rsidR="0024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Introduction, Influences, Methods, Works – The Republic.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41D01" w:rsidP="00542D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Theory of Justice.</w:t>
            </w:r>
          </w:p>
          <w:p w:rsidR="00241D01" w:rsidRPr="009E034C" w:rsidRDefault="00241D01" w:rsidP="00542D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Theory of Philosopher King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Theory of Philosopher King</w:t>
            </w:r>
          </w:p>
          <w:p w:rsidR="00241D01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Theory of Education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Communism of Wives &amp; Property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1D01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Plato: The Statesman and the Laws: Ideal State.Second Best State.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1D01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Aristotle: Introduction, Influences, Methods.Theory of Inequality- Slavery, Women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Nature of the State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Classification of Constitutions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Revolution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Machiavelli: Introduction, Influences, Methods, Work – </w:t>
            </w:r>
          </w:p>
          <w:p w:rsidR="00241D01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Prince.</w:t>
            </w:r>
          </w:p>
        </w:tc>
      </w:tr>
      <w:tr w:rsidR="002E0698" w:rsidTr="00542D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1D01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Machiavelli as a Modern Political Thinker.</w:t>
            </w:r>
          </w:p>
        </w:tc>
      </w:tr>
      <w:tr w:rsidR="002E0698" w:rsidTr="00542D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41D01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Concept of Morality and Politics</w:t>
            </w:r>
          </w:p>
        </w:tc>
      </w:tr>
      <w:tr w:rsidR="002E0698" w:rsidTr="00542D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Pr="009E034C" w:rsidRDefault="00241D01" w:rsidP="00542D6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Power and Statecraft.</w:t>
            </w:r>
          </w:p>
        </w:tc>
      </w:tr>
      <w:tr w:rsidR="002E0698" w:rsidTr="00542D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BC1947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Question &amp; Answer Session.</w:t>
            </w:r>
          </w:p>
        </w:tc>
      </w:tr>
      <w:tr w:rsidR="002E0698" w:rsidTr="00542D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2E0698" w:rsidP="0054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0698" w:rsidRDefault="00BC1947" w:rsidP="00542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Revision.</w:t>
            </w:r>
          </w:p>
        </w:tc>
      </w:tr>
    </w:tbl>
    <w:p w:rsidR="002E0698" w:rsidRDefault="002E0698" w:rsidP="002E069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19E6" w:rsidRDefault="00B619E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POST GRADUATE GOVERNMENT COLLEGE FOR GIRLS</w:t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SECTOR-42, CHANDIGARH</w:t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Teaching Plan Even Semester (UG and PG)</w:t>
      </w:r>
    </w:p>
    <w:p w:rsidR="00B619E6" w:rsidRDefault="00B619E6" w:rsidP="00B619E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(2022-2023)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Class: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>MA II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Name of the Teacher: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Dr. Shagun Sharma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Subject: Political Science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Period 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3rd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fr-FR"/>
        </w:rPr>
        <w:t>Paper 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PIL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Room No 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103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260"/>
        <w:gridCol w:w="1665"/>
        <w:gridCol w:w="6345"/>
      </w:tblGrid>
      <w:tr w:rsidR="00B619E6" w:rsidTr="00B619E6">
        <w:trPr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State Territory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  <w:i/>
                <w:iCs/>
              </w:rPr>
              <w:t xml:space="preserve">State Jurisdiction 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Law of the Sea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-do-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Nationality, Aliens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Extradition, Asylum, Human Rights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Recent Trends and changing structure of international law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Feminist perspective of international law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International law: New approaches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Conflicts of political ideologies, universality of int’l law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-do-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  <w:i/>
                <w:iCs/>
              </w:rPr>
              <w:t>-do-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 xml:space="preserve">Presentation 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</w:tbl>
    <w:p w:rsidR="00B619E6" w:rsidRDefault="00B619E6" w:rsidP="00B619E6">
      <w:pPr>
        <w:pStyle w:val="Body"/>
        <w:widowControl w:val="0"/>
        <w:spacing w:after="0" w:line="240" w:lineRule="auto"/>
      </w:pPr>
    </w:p>
    <w:p w:rsidR="00B619E6" w:rsidRDefault="00B619E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POST GRADUATE GOVERNMENT COLLEGE FOR GIRLS</w:t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SECTOR-42, CHANDIGARH</w:t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Teaching Plan Even Semester (UG and PG)</w:t>
      </w:r>
    </w:p>
    <w:p w:rsidR="00B619E6" w:rsidRDefault="00B619E6" w:rsidP="00B619E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(2022-2023)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Class: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>MA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Name of the Teacher: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Dr. Shagun Sharma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Subject: Political Science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Period 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4th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fr-FR"/>
        </w:rPr>
        <w:t>Paper 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Comparative Politics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Room No 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101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260"/>
        <w:gridCol w:w="1665"/>
        <w:gridCol w:w="6345"/>
      </w:tblGrid>
      <w:tr w:rsidR="00B619E6" w:rsidTr="00B619E6">
        <w:trPr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CP- Meaning, Nature, Scope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  <w:i/>
                <w:iCs/>
              </w:rPr>
              <w:t>Evolution of CP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Problems of CP Analysis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Modernity: Its forms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Modernity &amp; Class, gender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State and Civil Society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-do-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Constitutionalism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Political Culture &amp; Socialization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Political Participation &amp; Representation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Political Parties and Pressure groups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  <w:i/>
                <w:iCs/>
              </w:rPr>
              <w:t>New Social Movements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Comparative Method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</w:tbl>
    <w:p w:rsidR="00B619E6" w:rsidRDefault="00B619E6" w:rsidP="00B619E6">
      <w:pPr>
        <w:pStyle w:val="Body"/>
        <w:widowControl w:val="0"/>
        <w:spacing w:after="0" w:line="240" w:lineRule="auto"/>
      </w:pPr>
    </w:p>
    <w:p w:rsidR="00B619E6" w:rsidRDefault="00B619E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POST GRADUATE GOVERNMENT COLLEGE FOR GIRLS</w:t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SECTOR-42, CHANDIGARH</w:t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Teaching Plan Even Semester (UG and PG)</w:t>
      </w:r>
    </w:p>
    <w:p w:rsidR="00B619E6" w:rsidRDefault="00B619E6" w:rsidP="00B619E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(2022-2023)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Class: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>BA I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Name of the Teacher: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Dr. Shagun Sharma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Subject: Political Science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Period 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6th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fr-FR"/>
        </w:rPr>
        <w:t>Paper 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Political Theory II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Room No 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319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260"/>
        <w:gridCol w:w="1665"/>
        <w:gridCol w:w="6345"/>
      </w:tblGrid>
      <w:tr w:rsidR="00B619E6" w:rsidTr="00B619E6">
        <w:trPr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Power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  <w:i/>
                <w:iCs/>
              </w:rPr>
              <w:t>Authority, Legitimacy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 xml:space="preserve">Political Culture &amp; Socialization 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Rights &amp; Duties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Universal Declaration of Human Rights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Liberty, Equality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Justice, Social Change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Democracy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Theories of democracy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-do-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 xml:space="preserve">Presentation 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  <w:i/>
                <w:iCs/>
              </w:rPr>
              <w:t>-do-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</w:tbl>
    <w:p w:rsidR="00B619E6" w:rsidRDefault="00B619E6" w:rsidP="00B619E6">
      <w:pPr>
        <w:pStyle w:val="Body"/>
        <w:widowControl w:val="0"/>
        <w:spacing w:after="0" w:line="240" w:lineRule="auto"/>
      </w:pPr>
    </w:p>
    <w:p w:rsidR="00B619E6" w:rsidRDefault="00B619E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POST GRADUATE GOVERNMENT COLLEGE FOR GIRLS</w:t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SECTOR-42, CHANDIGARH</w:t>
      </w:r>
    </w:p>
    <w:p w:rsidR="00B619E6" w:rsidRDefault="00B619E6" w:rsidP="00B619E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Teaching Plan Even Semester (UG and PG)</w:t>
      </w:r>
    </w:p>
    <w:p w:rsidR="00B619E6" w:rsidRDefault="00B619E6" w:rsidP="00B619E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(2022-2023)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Class: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>BA II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Name of the Teacher: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Dr. Shagun Sharma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Subject: Political Science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Period 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8th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fr-FR"/>
        </w:rPr>
        <w:t>Paper 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Indian Politics II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Room No 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129</w:t>
      </w:r>
    </w:p>
    <w:p w:rsidR="00B619E6" w:rsidRDefault="00B619E6" w:rsidP="00B619E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260"/>
        <w:gridCol w:w="1665"/>
        <w:gridCol w:w="6345"/>
      </w:tblGrid>
      <w:tr w:rsidR="00B619E6" w:rsidTr="00B619E6">
        <w:trPr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Party system in India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  <w:i/>
                <w:iCs/>
              </w:rPr>
              <w:t>National Political Parties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State Political Parties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Presentations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Election Commission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Pressure Group &amp; Voting Behaviour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Emerging trends in Indian Politics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Role of caste and religion in Indian Politics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Regionalism &amp; Politics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Indian Foreign Policy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NAM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  <w:i/>
                <w:iCs/>
              </w:rPr>
              <w:t>Relevance of NAM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  <w:tr w:rsidR="00B619E6" w:rsidTr="00B619E6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619E6" w:rsidRDefault="00B619E6">
            <w:r>
              <w:rPr>
                <w:rFonts w:cs="Arial Unicode MS"/>
              </w:rPr>
              <w:t>Revision</w:t>
            </w:r>
          </w:p>
        </w:tc>
      </w:tr>
    </w:tbl>
    <w:p w:rsidR="00B619E6" w:rsidRDefault="00B619E6" w:rsidP="00B619E6">
      <w:pPr>
        <w:pStyle w:val="Body"/>
        <w:widowControl w:val="0"/>
        <w:spacing w:after="0" w:line="240" w:lineRule="auto"/>
      </w:pPr>
    </w:p>
    <w:p w:rsidR="00B619E6" w:rsidRDefault="00B619E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19E6" w:rsidRDefault="00B619E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19E6" w:rsidRDefault="00B619E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19E6" w:rsidRDefault="00B619E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C1947" w:rsidRDefault="00BC194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515D6" w:rsidRDefault="005515D6" w:rsidP="005515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515D6" w:rsidRDefault="005515D6" w:rsidP="005515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5515D6" w:rsidRDefault="005515D6" w:rsidP="005515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5515D6" w:rsidRDefault="005515D6" w:rsidP="005515D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5515D6" w:rsidRDefault="005515D6" w:rsidP="005515D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5515D6" w:rsidRDefault="005515D6" w:rsidP="005515D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Class: BA 3 (A,B)Name of the Teacher: Dr. Parul Choudhary</w:t>
      </w:r>
    </w:p>
    <w:p w:rsidR="005515D6" w:rsidRDefault="005515D6" w:rsidP="005515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Political Science                            Period: 2</w:t>
      </w:r>
      <w:r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>&amp; 3rd</w:t>
      </w:r>
    </w:p>
    <w:p w:rsidR="005515D6" w:rsidRDefault="005515D6" w:rsidP="005515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Paper:International Politics                       Room No: 319</w:t>
      </w:r>
    </w:p>
    <w:p w:rsidR="005515D6" w:rsidRDefault="005515D6" w:rsidP="005515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5515D6" w:rsidTr="005515D6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5515D6" w:rsidTr="005515D6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Meaning, nature &amp; scope of International Politics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Realist approach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Idealist approach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color w:val="auto"/>
                <w:lang w:val="en-IN"/>
              </w:rPr>
            </w:pPr>
            <w:r>
              <w:rPr>
                <w:rFonts w:ascii="Times-Roman" w:hAnsi="Times-Roman" w:cs="Times-Roman"/>
                <w:color w:val="auto"/>
                <w:lang w:val="en-IN"/>
              </w:rPr>
              <w:t>National Power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Balance of Power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Collective Security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Test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Unipolar, Bipolar and Multipolar world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--do--</w:t>
            </w:r>
          </w:p>
        </w:tc>
      </w:tr>
      <w:tr w:rsidR="005515D6" w:rsidTr="005515D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of Emerging World order</w:t>
            </w:r>
          </w:p>
        </w:tc>
      </w:tr>
      <w:tr w:rsidR="005515D6" w:rsidTr="005515D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SAARC</w:t>
            </w:r>
          </w:p>
        </w:tc>
      </w:tr>
      <w:tr w:rsidR="005515D6" w:rsidTr="005515D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EU, NIEO</w:t>
            </w:r>
          </w:p>
        </w:tc>
      </w:tr>
      <w:tr w:rsidR="005515D6" w:rsidTr="005515D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Revision</w:t>
            </w:r>
          </w:p>
        </w:tc>
      </w:tr>
      <w:tr w:rsidR="005515D6" w:rsidTr="005515D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Revision</w:t>
            </w:r>
          </w:p>
        </w:tc>
      </w:tr>
    </w:tbl>
    <w:p w:rsidR="005515D6" w:rsidRDefault="005515D6" w:rsidP="005515D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515D6" w:rsidRDefault="005515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515D6" w:rsidRDefault="005515D6" w:rsidP="00B619E6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5515D6" w:rsidRDefault="005515D6" w:rsidP="005515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5515D6" w:rsidRDefault="005515D6" w:rsidP="005515D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5515D6" w:rsidRDefault="005515D6" w:rsidP="005515D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5515D6" w:rsidRDefault="005515D6" w:rsidP="005515D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Class: MA-I Name of the Teacher: Dr. Parul Choudhary</w:t>
      </w:r>
    </w:p>
    <w:p w:rsidR="005515D6" w:rsidRDefault="005515D6" w:rsidP="005515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Political Science                           Period 5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&amp; 7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5515D6" w:rsidRDefault="005515D6" w:rsidP="005515D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Paper:Indian Politics and Western Political Thought II</w:t>
      </w:r>
    </w:p>
    <w:p w:rsidR="005515D6" w:rsidRDefault="005515D6" w:rsidP="005515D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Room No: 102</w:t>
      </w:r>
    </w:p>
    <w:p w:rsidR="005515D6" w:rsidRDefault="005515D6" w:rsidP="005515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50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A0"/>
      </w:tblPr>
      <w:tblGrid>
        <w:gridCol w:w="1134"/>
        <w:gridCol w:w="1585"/>
        <w:gridCol w:w="3313"/>
        <w:gridCol w:w="3482"/>
      </w:tblGrid>
      <w:tr w:rsidR="005515D6" w:rsidTr="005515D6">
        <w:trPr>
          <w:trHeight w:val="554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515D6" w:rsidTr="005515D6">
        <w:trPr>
          <w:trHeight w:val="553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Legacies of National Movement  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Challenges of Democratic Transition 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Bentham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Nature of Indian state: Class, Gender  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Mill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color w:val="auto"/>
                <w:lang w:val="en-IN"/>
              </w:rPr>
            </w:pPr>
            <w:r>
              <w:rPr>
                <w:rFonts w:ascii="Times-Roman" w:hAnsi="Times-Roman" w:cs="Times-Roman"/>
                <w:color w:val="auto"/>
                <w:lang w:val="en-IN"/>
              </w:rPr>
              <w:t xml:space="preserve">Evolution and shifts in Party system 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color w:val="auto"/>
                <w:lang w:val="en-IN"/>
              </w:rPr>
            </w:pPr>
            <w:r>
              <w:rPr>
                <w:rFonts w:ascii="Times-Roman" w:hAnsi="Times-Roman" w:cs="Times-Roman"/>
                <w:color w:val="auto"/>
                <w:lang w:val="en-IN"/>
              </w:rPr>
              <w:t>Mill &amp; Bentham Comparison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Hegel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Emerging trends since 2014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Marx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Caste and Politics, Religion and Politics 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Region and Politics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Hannah Arendt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Development planning model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Comparison of Marx and Hegel </w:t>
            </w:r>
          </w:p>
        </w:tc>
      </w:tr>
      <w:tr w:rsidR="005515D6" w:rsidTr="005515D6">
        <w:trPr>
          <w:trHeight w:val="191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Economic transition 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Antonio Gramsci</w:t>
            </w:r>
          </w:p>
        </w:tc>
      </w:tr>
      <w:tr w:rsidR="005515D6" w:rsidTr="005515D6">
        <w:trPr>
          <w:trHeight w:val="762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Economic Policies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  <w:tr w:rsidR="005515D6" w:rsidTr="005515D6">
        <w:trPr>
          <w:trHeight w:val="762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Revision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Herbert Marcuse</w:t>
            </w:r>
          </w:p>
        </w:tc>
      </w:tr>
      <w:tr w:rsidR="005515D6" w:rsidTr="005515D6">
        <w:trPr>
          <w:trHeight w:val="792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515D6" w:rsidTr="005515D6">
        <w:trPr>
          <w:trHeight w:val="792"/>
        </w:trPr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Revision</w:t>
            </w:r>
          </w:p>
        </w:tc>
        <w:tc>
          <w:tcPr>
            <w:tcW w:w="3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5D6" w:rsidRDefault="00551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do</w:t>
            </w:r>
          </w:p>
        </w:tc>
      </w:tr>
    </w:tbl>
    <w:p w:rsidR="005515D6" w:rsidRDefault="005515D6" w:rsidP="005515D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C1947" w:rsidRDefault="00BC194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77DFE" w:rsidRDefault="00A77D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6456" w:rsidRDefault="0053645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36456" w:rsidRDefault="0053645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36456" w:rsidSect="002122BA">
      <w:pgSz w:w="11906" w:h="16838"/>
      <w:pgMar w:top="450" w:right="1440" w:bottom="5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A77DFE"/>
    <w:rsid w:val="00015843"/>
    <w:rsid w:val="000B15B0"/>
    <w:rsid w:val="00131D63"/>
    <w:rsid w:val="00143548"/>
    <w:rsid w:val="001A7D3F"/>
    <w:rsid w:val="002122BA"/>
    <w:rsid w:val="00241D01"/>
    <w:rsid w:val="002E0698"/>
    <w:rsid w:val="0033572F"/>
    <w:rsid w:val="00463E6D"/>
    <w:rsid w:val="00496D0A"/>
    <w:rsid w:val="004E3750"/>
    <w:rsid w:val="004E7DB3"/>
    <w:rsid w:val="00536456"/>
    <w:rsid w:val="005515D6"/>
    <w:rsid w:val="00687814"/>
    <w:rsid w:val="007667C7"/>
    <w:rsid w:val="007B1E53"/>
    <w:rsid w:val="009C0E51"/>
    <w:rsid w:val="009E034C"/>
    <w:rsid w:val="00A77DFE"/>
    <w:rsid w:val="00B619E6"/>
    <w:rsid w:val="00BC1947"/>
    <w:rsid w:val="00D6023D"/>
    <w:rsid w:val="00FB4E27"/>
    <w:rsid w:val="00FD4BAC"/>
    <w:rsid w:val="00FD6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2BA"/>
  </w:style>
  <w:style w:type="paragraph" w:styleId="Heading1">
    <w:name w:val="heading 1"/>
    <w:basedOn w:val="Normal"/>
    <w:next w:val="Normal"/>
    <w:uiPriority w:val="9"/>
    <w:qFormat/>
    <w:rsid w:val="002122BA"/>
    <w:pPr>
      <w:keepNext/>
      <w:spacing w:before="240" w:after="60"/>
      <w:outlineLvl w:val="0"/>
    </w:pPr>
    <w:rPr>
      <w:rFonts w:ascii="Cambria" w:eastAsia="Cambria" w:hAnsi="Cambria" w:cs="Cambria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122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122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122B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122B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122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122B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2122B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122B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paragraph" w:customStyle="1" w:styleId="Body">
    <w:name w:val="Body"/>
    <w:rsid w:val="00B619E6"/>
    <w:rPr>
      <w:rFonts w:eastAsia="Arial Unicode MS" w:cs="Arial Unicode MS"/>
      <w:u w:color="00000A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AAB31-ED94-49AE-9E54-1EE94041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2859</Words>
  <Characters>16300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Gurjeet</dc:creator>
  <cp:lastModifiedBy>computer</cp:lastModifiedBy>
  <cp:revision>2</cp:revision>
  <dcterms:created xsi:type="dcterms:W3CDTF">2023-03-28T03:59:00Z</dcterms:created>
  <dcterms:modified xsi:type="dcterms:W3CDTF">2023-03-28T03:59:00Z</dcterms:modified>
</cp:coreProperties>
</file>