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1B2" w:rsidRDefault="000431B2" w:rsidP="000431B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431B2" w:rsidRDefault="000431B2" w:rsidP="000431B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431B2" w:rsidRDefault="000431B2" w:rsidP="000431B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431B2" w:rsidRDefault="000431B2" w:rsidP="000431B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0431B2" w:rsidRDefault="000431B2" w:rsidP="000431B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MA 1</w:t>
      </w:r>
      <w:r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Semester</w:t>
      </w:r>
      <w:r>
        <w:rPr>
          <w:b/>
          <w:sz w:val="28"/>
          <w:szCs w:val="28"/>
        </w:rPr>
        <w:tab/>
        <w:t xml:space="preserve">                Name of the Teacher: </w:t>
      </w:r>
      <w:proofErr w:type="spellStart"/>
      <w:r>
        <w:rPr>
          <w:b/>
          <w:sz w:val="28"/>
          <w:szCs w:val="28"/>
        </w:rPr>
        <w:t>Shaktee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Pathak</w:t>
      </w:r>
      <w:proofErr w:type="spellEnd"/>
      <w:r>
        <w:rPr>
          <w:b/>
          <w:sz w:val="28"/>
          <w:szCs w:val="28"/>
        </w:rPr>
        <w:t xml:space="preserve"> </w:t>
      </w:r>
    </w:p>
    <w:p w:rsidR="000431B2" w:rsidRDefault="000431B2" w:rsidP="000431B2">
      <w:pPr>
        <w:spacing w:after="0" w:line="240" w:lineRule="auto"/>
      </w:pPr>
      <w:r>
        <w:rPr>
          <w:b/>
          <w:sz w:val="28"/>
          <w:szCs w:val="28"/>
        </w:rPr>
        <w:t>Subject:  Paper 2 (Approaches to Literature)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2nd </w:t>
      </w:r>
    </w:p>
    <w:p w:rsidR="000431B2" w:rsidRDefault="000431B2" w:rsidP="000431B2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0431B2" w:rsidRDefault="000431B2" w:rsidP="000431B2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0431B2" w:rsidTr="009E62BF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cs="Calibr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Topics to be covered</w:t>
            </w:r>
          </w:p>
        </w:tc>
      </w:tr>
      <w:tr w:rsidR="000431B2" w:rsidTr="009E62BF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July 23 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July 27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Orientation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2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July 29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Romanticism 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3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5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Critical Theories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4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“Orientation of Critical Theories” from </w:t>
            </w:r>
            <w:r w:rsidRPr="000431B2">
              <w:rPr>
                <w:rFonts w:cs="Calibri"/>
                <w:b/>
                <w:i/>
                <w:sz w:val="24"/>
                <w:szCs w:val="24"/>
              </w:rPr>
              <w:t>The Mirror and the Lamp</w:t>
            </w:r>
            <w:r>
              <w:rPr>
                <w:rFonts w:cs="Calibri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cs="Calibri"/>
                <w:sz w:val="24"/>
                <w:szCs w:val="24"/>
              </w:rPr>
              <w:t>M.H.Abrams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5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24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6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26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31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7</w:t>
            </w:r>
          </w:p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 2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14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Freud </w:t>
            </w:r>
          </w:p>
        </w:tc>
      </w:tr>
      <w:tr w:rsidR="000431B2" w:rsidTr="009E62B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16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21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Freudian Theories</w:t>
            </w:r>
          </w:p>
        </w:tc>
      </w:tr>
      <w:tr w:rsidR="000431B2" w:rsidTr="009E62B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23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28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Youth Fest </w:t>
            </w:r>
          </w:p>
        </w:tc>
      </w:tr>
      <w:tr w:rsidR="000431B2" w:rsidTr="009E62BF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30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Mid Semester Exam </w:t>
            </w:r>
          </w:p>
        </w:tc>
      </w:tr>
      <w:tr w:rsidR="000431B2" w:rsidTr="009E62BF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16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Lionel Trilling</w:t>
            </w:r>
          </w:p>
        </w:tc>
      </w:tr>
      <w:tr w:rsidR="000431B2" w:rsidTr="009E62BF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21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26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29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2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“Freud and Literature” from </w:t>
            </w:r>
            <w:r w:rsidRPr="000431B2">
              <w:rPr>
                <w:rFonts w:cs="Calibri"/>
                <w:b/>
                <w:i/>
                <w:sz w:val="24"/>
                <w:szCs w:val="24"/>
              </w:rPr>
              <w:t>The Liberal Imagination</w:t>
            </w:r>
            <w:r>
              <w:rPr>
                <w:rFonts w:cs="Calibri"/>
                <w:sz w:val="24"/>
                <w:szCs w:val="24"/>
              </w:rPr>
              <w:t xml:space="preserve"> by Lionel Trilling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4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11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16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23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Revision </w:t>
            </w:r>
          </w:p>
        </w:tc>
      </w:tr>
      <w:tr w:rsidR="000431B2" w:rsidTr="009E62BF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25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30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31B2" w:rsidRDefault="000431B2" w:rsidP="009E62B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Revision</w:t>
            </w:r>
          </w:p>
        </w:tc>
      </w:tr>
    </w:tbl>
    <w:p w:rsidR="000431B2" w:rsidRDefault="000431B2" w:rsidP="000431B2"/>
    <w:p w:rsidR="000431B2" w:rsidRDefault="000431B2" w:rsidP="000431B2"/>
    <w:p w:rsidR="000431B2" w:rsidRDefault="000431B2" w:rsidP="000431B2"/>
    <w:p w:rsidR="000431B2" w:rsidRDefault="000431B2" w:rsidP="000431B2"/>
    <w:p w:rsidR="000431B2" w:rsidRDefault="000431B2" w:rsidP="000431B2"/>
    <w:p w:rsidR="000431B2" w:rsidRDefault="000431B2" w:rsidP="000431B2"/>
    <w:p w:rsidR="000431B2" w:rsidRDefault="000431B2" w:rsidP="000431B2"/>
    <w:p w:rsidR="000431B2" w:rsidRDefault="000431B2" w:rsidP="000431B2"/>
    <w:p w:rsidR="00AC6278" w:rsidRDefault="00AC6278"/>
    <w:sectPr w:rsidR="00AC6278" w:rsidSect="00E26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0431B2"/>
    <w:rsid w:val="000431B2"/>
    <w:rsid w:val="00AC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1B2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173</Words>
  <Characters>988</Characters>
  <Application>Microsoft Office Word</Application>
  <DocSecurity>0</DocSecurity>
  <Lines>8</Lines>
  <Paragraphs>2</Paragraphs>
  <ScaleCrop>false</ScaleCrop>
  <Company>Wipro Limited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2019-08-30T08:02:00Z</dcterms:created>
  <dcterms:modified xsi:type="dcterms:W3CDTF">2019-08-30T08:10:00Z</dcterms:modified>
</cp:coreProperties>
</file>