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9438E">
        <w:rPr>
          <w:rFonts w:ascii="Times New Roman" w:hAnsi="Times New Roman"/>
          <w:b/>
          <w:sz w:val="24"/>
          <w:szCs w:val="24"/>
        </w:rPr>
        <w:t xml:space="preserve">MA </w:t>
      </w:r>
      <w:r w:rsidR="00BC20BB">
        <w:rPr>
          <w:rFonts w:ascii="Times New Roman" w:hAnsi="Times New Roman"/>
          <w:b/>
          <w:sz w:val="24"/>
          <w:szCs w:val="24"/>
        </w:rPr>
        <w:t xml:space="preserve"> (Sem- I)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9438E">
        <w:rPr>
          <w:rFonts w:ascii="Times New Roman" w:hAnsi="Times New Roman"/>
          <w:b/>
          <w:sz w:val="24"/>
          <w:szCs w:val="24"/>
        </w:rPr>
        <w:t>Tejinder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9438E">
        <w:rPr>
          <w:rFonts w:ascii="Times New Roman" w:hAnsi="Times New Roman"/>
          <w:b/>
          <w:sz w:val="24"/>
          <w:szCs w:val="24"/>
        </w:rPr>
        <w:t>English</w:t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19438E">
        <w:rPr>
          <w:rFonts w:ascii="Times New Roman" w:hAnsi="Times New Roman"/>
          <w:b/>
          <w:sz w:val="24"/>
          <w:szCs w:val="24"/>
        </w:rPr>
        <w:t>7</w:t>
      </w:r>
      <w:r w:rsidR="0019438E" w:rsidRPr="0019438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9438E">
        <w:rPr>
          <w:rFonts w:ascii="Times New Roman" w:hAnsi="Times New Roman"/>
          <w:b/>
          <w:sz w:val="24"/>
          <w:szCs w:val="24"/>
        </w:rPr>
        <w:t xml:space="preserve"> (1-3)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9438E">
        <w:rPr>
          <w:rFonts w:ascii="Times New Roman" w:hAnsi="Times New Roman"/>
          <w:b/>
          <w:sz w:val="24"/>
          <w:szCs w:val="24"/>
        </w:rPr>
        <w:t>British Literature II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9438E">
        <w:rPr>
          <w:rFonts w:ascii="Times New Roman" w:hAnsi="Times New Roman"/>
          <w:b/>
          <w:sz w:val="24"/>
          <w:szCs w:val="24"/>
        </w:rPr>
        <w:t>107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6045" w:rsidRDefault="00696045" w:rsidP="00562A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the syllabus</w:t>
            </w:r>
          </w:p>
          <w:p w:rsidR="00A504FC" w:rsidRPr="00843B50" w:rsidRDefault="0019438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Introduction: preface to lyrical Ballads.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9438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Introduction: preface to lyrical Ballads.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9438E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Text :preface to lyrical Ballads.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Text : preface to lyrical Ballads.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Text : preface to lyrical Ballads.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Text : preface to lyrical Ballads.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Text : preface to lyrical Ballads.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5928BE">
            <w:pPr>
              <w:tabs>
                <w:tab w:val="left" w:pos="2296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preface to lyrical Ballads.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 and answer/ assignments.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Assignments.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89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for Mid- Semester Exams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Introduction: Rime of the Ancient Mariner.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9438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Text: Rime of the Ancient Mariner.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9438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Text: Rime of the Ancient Mariner.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9438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Text: Rime of the Ancient Mariner.</w:t>
            </w:r>
          </w:p>
        </w:tc>
      </w:tr>
      <w:tr w:rsidR="0019438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Pr="00562A28" w:rsidRDefault="0019438E" w:rsidP="00194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Default="0019438E" w:rsidP="00194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Pr="00562A28" w:rsidRDefault="0019438E" w:rsidP="00194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 and answer/ assignments.</w:t>
            </w:r>
          </w:p>
        </w:tc>
      </w:tr>
      <w:tr w:rsidR="0019438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Pr="00562A28" w:rsidRDefault="0019438E" w:rsidP="00194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Default="0019438E" w:rsidP="00194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Pr="00562A28" w:rsidRDefault="0019438E" w:rsidP="00194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 and answer/ assignments.</w:t>
            </w:r>
          </w:p>
        </w:tc>
      </w:tr>
      <w:tr w:rsidR="0019438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Pr="00562A28" w:rsidRDefault="0019438E" w:rsidP="00194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Pr="00562A28" w:rsidRDefault="0019438E" w:rsidP="00194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8E" w:rsidRPr="00562A28" w:rsidRDefault="0019438E" w:rsidP="00194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Revision.</w:t>
            </w:r>
            <w:bookmarkStart w:id="0" w:name="_GoBack"/>
            <w:bookmarkEnd w:id="0"/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35F" w:rsidRDefault="0012135F" w:rsidP="00843B50">
      <w:pPr>
        <w:spacing w:after="0" w:line="240" w:lineRule="auto"/>
      </w:pPr>
      <w:r>
        <w:separator/>
      </w:r>
    </w:p>
  </w:endnote>
  <w:endnote w:type="continuationSeparator" w:id="1">
    <w:p w:rsidR="0012135F" w:rsidRDefault="0012135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35F" w:rsidRDefault="0012135F" w:rsidP="00843B50">
      <w:pPr>
        <w:spacing w:after="0" w:line="240" w:lineRule="auto"/>
      </w:pPr>
      <w:r>
        <w:separator/>
      </w:r>
    </w:p>
  </w:footnote>
  <w:footnote w:type="continuationSeparator" w:id="1">
    <w:p w:rsidR="0012135F" w:rsidRDefault="0012135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28DF"/>
    <w:rsid w:val="0001669B"/>
    <w:rsid w:val="000774FE"/>
    <w:rsid w:val="0010595F"/>
    <w:rsid w:val="0012135F"/>
    <w:rsid w:val="0019438E"/>
    <w:rsid w:val="001F6D4C"/>
    <w:rsid w:val="002134B4"/>
    <w:rsid w:val="0023792A"/>
    <w:rsid w:val="002558B2"/>
    <w:rsid w:val="00256301"/>
    <w:rsid w:val="0026005D"/>
    <w:rsid w:val="00286F71"/>
    <w:rsid w:val="002C0381"/>
    <w:rsid w:val="002C1CCC"/>
    <w:rsid w:val="00352B02"/>
    <w:rsid w:val="003A6D8F"/>
    <w:rsid w:val="003D3E0E"/>
    <w:rsid w:val="00420B9D"/>
    <w:rsid w:val="004273E5"/>
    <w:rsid w:val="00485511"/>
    <w:rsid w:val="00497434"/>
    <w:rsid w:val="004D3F30"/>
    <w:rsid w:val="004D6B03"/>
    <w:rsid w:val="00512D30"/>
    <w:rsid w:val="00562A28"/>
    <w:rsid w:val="005928BE"/>
    <w:rsid w:val="005947C7"/>
    <w:rsid w:val="005A00F2"/>
    <w:rsid w:val="00696045"/>
    <w:rsid w:val="006A4C65"/>
    <w:rsid w:val="006F2464"/>
    <w:rsid w:val="007305A2"/>
    <w:rsid w:val="007750AC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15814"/>
    <w:rsid w:val="00A504FC"/>
    <w:rsid w:val="00A5406F"/>
    <w:rsid w:val="00AA37CA"/>
    <w:rsid w:val="00B12B17"/>
    <w:rsid w:val="00BC20BB"/>
    <w:rsid w:val="00BE28CA"/>
    <w:rsid w:val="00C47018"/>
    <w:rsid w:val="00C52B1A"/>
    <w:rsid w:val="00C70F26"/>
    <w:rsid w:val="00CD7556"/>
    <w:rsid w:val="00CD7894"/>
    <w:rsid w:val="00D2026F"/>
    <w:rsid w:val="00D42E64"/>
    <w:rsid w:val="00D75C10"/>
    <w:rsid w:val="00DB1A27"/>
    <w:rsid w:val="00E33DD8"/>
    <w:rsid w:val="00EC374D"/>
    <w:rsid w:val="00ED12DB"/>
    <w:rsid w:val="00ED78A0"/>
    <w:rsid w:val="00EF1B72"/>
    <w:rsid w:val="00F57C57"/>
    <w:rsid w:val="00F606CE"/>
    <w:rsid w:val="00F60E79"/>
    <w:rsid w:val="00F65DBB"/>
    <w:rsid w:val="00F7202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2019-09-02T06:50:00Z</dcterms:created>
  <dcterms:modified xsi:type="dcterms:W3CDTF">2019-09-02T06:50:00Z</dcterms:modified>
</cp:coreProperties>
</file>