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30" w:rsidRDefault="00040E30" w:rsidP="00040E3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40E30" w:rsidRDefault="00040E30" w:rsidP="00040E3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40E30" w:rsidRDefault="00040E30" w:rsidP="00040E3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040E30" w:rsidRDefault="00040E30" w:rsidP="00040E30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 BA III </w:t>
      </w:r>
      <w:proofErr w:type="spellStart"/>
      <w:r>
        <w:rPr>
          <w:b/>
          <w:sz w:val="28"/>
          <w:szCs w:val="28"/>
        </w:rPr>
        <w:t>Hons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Gagandeep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040E30" w:rsidRDefault="00590740" w:rsidP="00040E3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</w:t>
      </w:r>
      <w:r w:rsidR="00040E30">
        <w:rPr>
          <w:b/>
          <w:sz w:val="28"/>
          <w:szCs w:val="28"/>
        </w:rPr>
        <w:t>English</w:t>
      </w:r>
      <w:r>
        <w:rPr>
          <w:b/>
          <w:sz w:val="28"/>
          <w:szCs w:val="28"/>
        </w:rPr>
        <w:t xml:space="preserve"> (H)</w:t>
      </w:r>
      <w:r w:rsidR="00040E30">
        <w:rPr>
          <w:b/>
          <w:sz w:val="28"/>
          <w:szCs w:val="28"/>
        </w:rPr>
        <w:tab/>
      </w:r>
      <w:r w:rsidR="00040E30">
        <w:rPr>
          <w:b/>
          <w:sz w:val="28"/>
          <w:szCs w:val="28"/>
        </w:rPr>
        <w:tab/>
      </w:r>
      <w:r w:rsidR="00040E30">
        <w:rPr>
          <w:b/>
          <w:sz w:val="28"/>
          <w:szCs w:val="28"/>
        </w:rPr>
        <w:tab/>
        <w:t>Period : 6</w:t>
      </w:r>
      <w:r w:rsidR="00040E30" w:rsidRPr="00040E30">
        <w:rPr>
          <w:b/>
          <w:sz w:val="28"/>
          <w:szCs w:val="28"/>
          <w:vertAlign w:val="superscript"/>
        </w:rPr>
        <w:t>th</w:t>
      </w:r>
      <w:r w:rsidR="00040E30">
        <w:rPr>
          <w:b/>
          <w:sz w:val="28"/>
          <w:szCs w:val="28"/>
        </w:rPr>
        <w:t xml:space="preserve"> (1-6)</w:t>
      </w:r>
    </w:p>
    <w:p w:rsidR="00040E30" w:rsidRDefault="00040E30" w:rsidP="00040E30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106</w:t>
      </w:r>
    </w:p>
    <w:p w:rsidR="00040E30" w:rsidRDefault="00040E30" w:rsidP="00040E30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3"/>
        <w:gridCol w:w="2163"/>
        <w:gridCol w:w="2147"/>
        <w:gridCol w:w="4468"/>
      </w:tblGrid>
      <w:tr w:rsidR="00040E30" w:rsidRPr="00752BC1" w:rsidTr="006D7BB1">
        <w:trPr>
          <w:trHeight w:val="521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52BC1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52BC1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52BC1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52BC1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52BC1">
              <w:rPr>
                <w:b/>
                <w:sz w:val="24"/>
                <w:szCs w:val="24"/>
              </w:rPr>
              <w:t>Topics to be covered</w:t>
            </w:r>
          </w:p>
        </w:tc>
      </w:tr>
      <w:tr w:rsidR="00773886" w:rsidRPr="00752BC1" w:rsidTr="006D7BB1"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73886" w:rsidRPr="00752BC1" w:rsidRDefault="00773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73886" w:rsidRPr="00752BC1" w:rsidRDefault="00773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23-7-</w:t>
            </w:r>
            <w:r w:rsidR="006D7BB1" w:rsidRPr="00752BC1">
              <w:rPr>
                <w:rFonts w:ascii="Times New Roman" w:hAnsi="Times New Roman"/>
                <w:sz w:val="24"/>
                <w:szCs w:val="24"/>
              </w:rPr>
              <w:t>20</w:t>
            </w:r>
            <w:r w:rsidRPr="00752BC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73886" w:rsidRPr="00752BC1" w:rsidRDefault="00773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27-7-</w:t>
            </w:r>
            <w:r w:rsidR="006D7BB1" w:rsidRPr="00752BC1">
              <w:rPr>
                <w:rFonts w:ascii="Times New Roman" w:hAnsi="Times New Roman"/>
                <w:sz w:val="24"/>
                <w:szCs w:val="24"/>
              </w:rPr>
              <w:t>20</w:t>
            </w:r>
            <w:r w:rsidRPr="00752BC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73886" w:rsidRPr="00752BC1" w:rsidRDefault="0077388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color w:val="auto"/>
                <w:sz w:val="24"/>
                <w:szCs w:val="24"/>
              </w:rPr>
              <w:t>Introduction to History of English Literature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6D7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29-7-2019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6D7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3-8-2019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Introduction to George Orwell Nineteen Eighty Four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6D7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5-08-2019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6D7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10-8-2019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Nineteen Eighty Four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C95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13-8-2019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C95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17-8-2019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Nineteen Eighty Four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C95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19-8-2019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C95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24-8-2019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Nineteen Eighty Four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C95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26-8-2019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C95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31-8-2019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 xml:space="preserve">Discussion of questions 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C95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2-9-2019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C95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7-9-2019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Introduction to literary movements of the twentieth century</w:t>
            </w:r>
          </w:p>
        </w:tc>
      </w:tr>
      <w:tr w:rsidR="00040E30" w:rsidRPr="00752BC1" w:rsidTr="006D7BB1">
        <w:trPr>
          <w:trHeight w:val="467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621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9-9-2019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621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14-9-2019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literary movements of the twentieth century</w:t>
            </w:r>
          </w:p>
        </w:tc>
      </w:tr>
      <w:tr w:rsidR="00040E30" w:rsidRPr="00752BC1" w:rsidTr="006D7BB1">
        <w:trPr>
          <w:trHeight w:val="575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591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16-9-2019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591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21-9-2019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literary movements of the twentieth century</w:t>
            </w:r>
          </w:p>
        </w:tc>
      </w:tr>
      <w:tr w:rsidR="00040E30" w:rsidRPr="00752BC1" w:rsidTr="006D7BB1">
        <w:trPr>
          <w:trHeight w:val="53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591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 xml:space="preserve">23-9-2019 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591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28-9-2019</w:t>
            </w:r>
          </w:p>
          <w:p w:rsidR="005917AF" w:rsidRPr="00752BC1" w:rsidRDefault="00591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(Youth Festival)</w:t>
            </w:r>
          </w:p>
          <w:p w:rsidR="005917AF" w:rsidRPr="00752BC1" w:rsidRDefault="00591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 xml:space="preserve">24-9-19 to 27-9-19 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E30" w:rsidRPr="00752BC1" w:rsidTr="006D7BB1">
        <w:trPr>
          <w:trHeight w:val="53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44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30-9-2019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44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5-10-2019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 xml:space="preserve"> Tests and assignments</w:t>
            </w:r>
          </w:p>
        </w:tc>
      </w:tr>
      <w:tr w:rsidR="00040E30" w:rsidRPr="00752BC1" w:rsidTr="00040E30">
        <w:trPr>
          <w:trHeight w:val="458"/>
          <w:jc w:val="center"/>
        </w:trPr>
        <w:tc>
          <w:tcPr>
            <w:tcW w:w="99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40E30" w:rsidRPr="00752BC1" w:rsidRDefault="00040E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ED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16-10-2019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ED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Introduction to D.H Lawrence : The Rainbow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9D0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21-10-2019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9D0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26-10-2019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The Rainbow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29-10-2019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2-11-2019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The Rainbow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4-11-2019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9-11-2019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The Rainbow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11-11-2019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16-11-2019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Discussion of questions</w:t>
            </w:r>
          </w:p>
        </w:tc>
      </w:tr>
      <w:tr w:rsidR="00040E30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18-11-2019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23-11-2019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40E30" w:rsidRPr="00752BC1" w:rsidRDefault="00040E30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Overall revision</w:t>
            </w:r>
          </w:p>
        </w:tc>
      </w:tr>
      <w:tr w:rsidR="007F6DE4" w:rsidRPr="00752BC1" w:rsidTr="006D7BB1">
        <w:trPr>
          <w:trHeight w:val="180"/>
          <w:jc w:val="center"/>
        </w:trPr>
        <w:tc>
          <w:tcPr>
            <w:tcW w:w="1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6DE4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6DE4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25-11-2019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6DE4" w:rsidRPr="00752BC1" w:rsidRDefault="007F6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4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F6DE4" w:rsidRPr="00752BC1" w:rsidRDefault="007F6DE4">
            <w:pPr>
              <w:rPr>
                <w:rFonts w:ascii="Times New Roman" w:hAnsi="Times New Roman"/>
                <w:sz w:val="24"/>
                <w:szCs w:val="24"/>
              </w:rPr>
            </w:pPr>
            <w:r w:rsidRPr="00752BC1">
              <w:rPr>
                <w:rFonts w:ascii="Times New Roman" w:hAnsi="Times New Roman"/>
                <w:sz w:val="24"/>
                <w:szCs w:val="24"/>
              </w:rPr>
              <w:t>Overall revision</w:t>
            </w:r>
          </w:p>
        </w:tc>
      </w:tr>
    </w:tbl>
    <w:p w:rsidR="00031859" w:rsidRDefault="00031859"/>
    <w:p w:rsidR="00773886" w:rsidRDefault="00773886"/>
    <w:sectPr w:rsidR="00773886" w:rsidSect="00031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040E30"/>
    <w:rsid w:val="00031859"/>
    <w:rsid w:val="00040E30"/>
    <w:rsid w:val="0044127E"/>
    <w:rsid w:val="00590740"/>
    <w:rsid w:val="005917AF"/>
    <w:rsid w:val="00621783"/>
    <w:rsid w:val="00685D2B"/>
    <w:rsid w:val="006D7BB1"/>
    <w:rsid w:val="00752BC1"/>
    <w:rsid w:val="00773886"/>
    <w:rsid w:val="007B224F"/>
    <w:rsid w:val="007F6DE4"/>
    <w:rsid w:val="009D0BAE"/>
    <w:rsid w:val="00C95440"/>
    <w:rsid w:val="00ED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E30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199</Words>
  <Characters>1138</Characters>
  <Application>Microsoft Office Word</Application>
  <DocSecurity>0</DocSecurity>
  <Lines>9</Lines>
  <Paragraphs>2</Paragraphs>
  <ScaleCrop>false</ScaleCrop>
  <Company>Wipro Limited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22</cp:revision>
  <dcterms:created xsi:type="dcterms:W3CDTF">2019-08-30T07:17:00Z</dcterms:created>
  <dcterms:modified xsi:type="dcterms:W3CDTF">2019-08-30T07:41:00Z</dcterms:modified>
</cp:coreProperties>
</file>