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52" w:rsidRDefault="001E3252" w:rsidP="001E3252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1E3252" w:rsidRDefault="001E3252" w:rsidP="001E325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1E3252" w:rsidRDefault="001E3252" w:rsidP="001E3252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1E3252" w:rsidRDefault="001E3252" w:rsidP="001E325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Class: BTH-V semester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E3252" w:rsidRDefault="001E3252" w:rsidP="001E3252">
      <w:pPr>
        <w:spacing w:after="0" w:line="240" w:lineRule="auto"/>
      </w:pPr>
      <w:r>
        <w:rPr>
          <w:b/>
          <w:sz w:val="28"/>
          <w:szCs w:val="28"/>
        </w:rPr>
        <w:t xml:space="preserve">Name of the Teacher: </w:t>
      </w:r>
      <w:proofErr w:type="spellStart"/>
      <w:r>
        <w:rPr>
          <w:b/>
          <w:sz w:val="28"/>
          <w:szCs w:val="28"/>
        </w:rPr>
        <w:t>Mrs</w:t>
      </w:r>
      <w:proofErr w:type="spellEnd"/>
      <w:r>
        <w:rPr>
          <w:b/>
          <w:sz w:val="28"/>
          <w:szCs w:val="28"/>
        </w:rPr>
        <w:t xml:space="preserve"> Sonia </w:t>
      </w:r>
      <w:proofErr w:type="spellStart"/>
      <w:r>
        <w:rPr>
          <w:b/>
          <w:sz w:val="28"/>
          <w:szCs w:val="28"/>
        </w:rPr>
        <w:t>Chauhan</w:t>
      </w:r>
      <w:proofErr w:type="spellEnd"/>
    </w:p>
    <w:p w:rsidR="001E3252" w:rsidRDefault="001E3252" w:rsidP="001E325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IPR &amp; Ethical issues in B</w:t>
      </w:r>
      <w:r w:rsidRPr="000F4678">
        <w:rPr>
          <w:rFonts w:ascii="Times New Roman" w:hAnsi="Times New Roman"/>
          <w:b/>
          <w:sz w:val="24"/>
          <w:szCs w:val="24"/>
        </w:rPr>
        <w:t>iotechnology &amp; Entrepreneurshi</w:t>
      </w:r>
      <w:r>
        <w:rPr>
          <w:rFonts w:ascii="Times New Roman" w:hAnsi="Times New Roman"/>
          <w:b/>
          <w:sz w:val="24"/>
          <w:szCs w:val="24"/>
        </w:rPr>
        <w:t>p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E3252" w:rsidRDefault="001E3252" w:rsidP="001E3252">
      <w:pPr>
        <w:spacing w:after="0" w:line="240" w:lineRule="auto"/>
      </w:pPr>
      <w:r>
        <w:rPr>
          <w:b/>
          <w:sz w:val="28"/>
          <w:szCs w:val="28"/>
        </w:rPr>
        <w:t xml:space="preserve">Period:  </w:t>
      </w:r>
      <w:r w:rsidR="005C5ABF">
        <w:rPr>
          <w:b/>
          <w:sz w:val="28"/>
          <w:szCs w:val="28"/>
        </w:rPr>
        <w:t xml:space="preserve">Mon, </w:t>
      </w:r>
      <w:proofErr w:type="spellStart"/>
      <w:proofErr w:type="gramStart"/>
      <w:r w:rsidR="005C5ABF">
        <w:rPr>
          <w:b/>
          <w:sz w:val="28"/>
          <w:szCs w:val="28"/>
        </w:rPr>
        <w:t>tue</w:t>
      </w:r>
      <w:proofErr w:type="spellEnd"/>
      <w:r w:rsidR="005C5ABF">
        <w:rPr>
          <w:b/>
          <w:sz w:val="28"/>
          <w:szCs w:val="28"/>
        </w:rPr>
        <w:t>(</w:t>
      </w:r>
      <w:proofErr w:type="gramEnd"/>
      <w:r w:rsidR="005C5ABF">
        <w:rPr>
          <w:b/>
          <w:sz w:val="28"/>
          <w:szCs w:val="28"/>
        </w:rPr>
        <w:t xml:space="preserve">IV period);Wed, </w:t>
      </w:r>
      <w:proofErr w:type="spellStart"/>
      <w:r w:rsidR="005C5ABF">
        <w:rPr>
          <w:b/>
          <w:sz w:val="28"/>
          <w:szCs w:val="28"/>
        </w:rPr>
        <w:t>thurs</w:t>
      </w:r>
      <w:proofErr w:type="spellEnd"/>
      <w:r w:rsidR="005C5ABF">
        <w:rPr>
          <w:b/>
          <w:sz w:val="28"/>
          <w:szCs w:val="28"/>
        </w:rPr>
        <w:t>(I period);Fri, sat(III period)</w:t>
      </w:r>
    </w:p>
    <w:p w:rsidR="001E3252" w:rsidRDefault="001E3252" w:rsidP="001E3252">
      <w:pPr>
        <w:rPr>
          <w:rFonts w:ascii="Times New Roman" w:eastAsia="Calibri" w:hAnsi="Times New Roman"/>
          <w:color w:val="auto"/>
          <w:sz w:val="28"/>
          <w:szCs w:val="28"/>
          <w:lang w:eastAsia="en-IN"/>
        </w:rPr>
      </w:pPr>
      <w:r>
        <w:rPr>
          <w:b/>
          <w:sz w:val="28"/>
          <w:szCs w:val="28"/>
        </w:rPr>
        <w:t xml:space="preserve">Paper: </w:t>
      </w:r>
      <w:r>
        <w:rPr>
          <w:rFonts w:ascii="Times New Roman" w:eastAsia="Calibri" w:hAnsi="Times New Roman"/>
          <w:color w:val="auto"/>
          <w:sz w:val="28"/>
          <w:szCs w:val="28"/>
          <w:lang w:eastAsia="en-IN"/>
        </w:rPr>
        <w:t>-</w:t>
      </w:r>
      <w:r w:rsidRPr="001E32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IPR &amp; Ethical issues in B</w:t>
      </w:r>
      <w:r w:rsidRPr="000F4678">
        <w:rPr>
          <w:rFonts w:ascii="Times New Roman" w:hAnsi="Times New Roman"/>
          <w:b/>
          <w:sz w:val="24"/>
          <w:szCs w:val="24"/>
        </w:rPr>
        <w:t>iotechnology &amp; Entrepreneurshi</w:t>
      </w:r>
      <w:r>
        <w:rPr>
          <w:rFonts w:ascii="Times New Roman" w:hAnsi="Times New Roman"/>
          <w:b/>
          <w:sz w:val="24"/>
          <w:szCs w:val="24"/>
        </w:rPr>
        <w:t>p</w:t>
      </w:r>
      <w:r>
        <w:rPr>
          <w:b/>
          <w:sz w:val="28"/>
          <w:szCs w:val="28"/>
        </w:rPr>
        <w:tab/>
      </w:r>
    </w:p>
    <w:p w:rsidR="001E3252" w:rsidRDefault="001E3252" w:rsidP="001E3252">
      <w:pPr>
        <w:rPr>
          <w:rFonts w:ascii="Times New Roman" w:eastAsia="Calibri" w:hAnsi="Times New Roman"/>
          <w:color w:val="auto"/>
          <w:sz w:val="28"/>
          <w:szCs w:val="28"/>
          <w:lang w:eastAsia="en-IN"/>
        </w:rPr>
      </w:pPr>
    </w:p>
    <w:tbl>
      <w:tblPr>
        <w:tblW w:w="5046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5"/>
        <w:gridCol w:w="1839"/>
        <w:gridCol w:w="123"/>
        <w:gridCol w:w="2070"/>
        <w:gridCol w:w="4242"/>
      </w:tblGrid>
      <w:tr w:rsidR="001E3252" w:rsidRPr="00134D2F" w:rsidTr="00A37016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 xml:space="preserve">Date </w:t>
            </w:r>
            <w:proofErr w:type="spellStart"/>
            <w:r w:rsidRPr="00134D2F"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>Topics to be covered</w:t>
            </w:r>
          </w:p>
        </w:tc>
      </w:tr>
      <w:tr w:rsidR="001E3252" w:rsidRPr="00134D2F" w:rsidTr="00A37016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1</w:t>
            </w:r>
          </w:p>
          <w:p w:rsidR="001E3252" w:rsidRPr="00134D2F" w:rsidRDefault="001E3252" w:rsidP="00A370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July 29,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Default="001E3252" w:rsidP="001E3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Unit-I</w:t>
            </w:r>
          </w:p>
          <w:p w:rsidR="001E3252" w:rsidRDefault="001E3252" w:rsidP="001E3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IPR, tangible &amp; intangible property,</w:t>
            </w:r>
            <w:r w:rsidR="00CB188E">
              <w:rPr>
                <w:rFonts w:ascii="Times New Roman" w:hAnsi="Times New Roman"/>
                <w:sz w:val="24"/>
                <w:szCs w:val="24"/>
              </w:rPr>
              <w:t xml:space="preserve"> Patents: Introduction to patent law, conditions for patentability,</w:t>
            </w:r>
          </w:p>
        </w:tc>
      </w:tr>
      <w:tr w:rsidR="001E3252" w:rsidRPr="00134D2F" w:rsidTr="00A370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2</w:t>
            </w:r>
          </w:p>
          <w:p w:rsidR="001E3252" w:rsidRPr="00134D2F" w:rsidRDefault="001E3252" w:rsidP="00A370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5,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Default="001E3252" w:rsidP="001E3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procedure for obtaining patents</w:t>
            </w:r>
          </w:p>
          <w:p w:rsidR="001E3252" w:rsidRDefault="00CB188E" w:rsidP="001E3252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Brief history (early GATT and TRIPS),</w:t>
            </w:r>
          </w:p>
        </w:tc>
      </w:tr>
      <w:tr w:rsidR="001E3252" w:rsidRPr="00134D2F" w:rsidTr="00A370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3</w:t>
            </w:r>
          </w:p>
          <w:p w:rsidR="001E3252" w:rsidRPr="00134D2F" w:rsidRDefault="001E3252" w:rsidP="00A370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12,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88E" w:rsidRDefault="00CB188E" w:rsidP="00CB18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Rights of a patentee; patent infringements and litigation</w:t>
            </w:r>
          </w:p>
          <w:p w:rsidR="001E3252" w:rsidRDefault="001E3252" w:rsidP="00A37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1E3252" w:rsidRPr="00134D2F" w:rsidTr="00A370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4</w:t>
            </w:r>
          </w:p>
          <w:p w:rsidR="001E3252" w:rsidRPr="00134D2F" w:rsidRDefault="001E3252" w:rsidP="00A370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19,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2AB" w:rsidRDefault="00CB188E" w:rsidP="000002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Indian patent laws and amendments, </w:t>
            </w:r>
            <w:r w:rsidR="000002AB">
              <w:rPr>
                <w:rFonts w:ascii="Times New Roman" w:hAnsi="Times New Roman"/>
                <w:sz w:val="24"/>
                <w:szCs w:val="24"/>
              </w:rPr>
              <w:t>Patents from an international perspective;</w:t>
            </w:r>
          </w:p>
          <w:p w:rsidR="00CB188E" w:rsidRDefault="00CB188E" w:rsidP="00CB18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Patent filing through PCT,</w:t>
            </w:r>
          </w:p>
          <w:p w:rsidR="001E3252" w:rsidRDefault="00CB188E" w:rsidP="00CB188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Revision exercises</w:t>
            </w:r>
          </w:p>
        </w:tc>
      </w:tr>
      <w:tr w:rsidR="001E3252" w:rsidRPr="00134D2F" w:rsidTr="00A370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5</w:t>
            </w:r>
          </w:p>
          <w:p w:rsidR="001E3252" w:rsidRPr="00134D2F" w:rsidRDefault="001E3252" w:rsidP="00A370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26,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2AB" w:rsidRDefault="000002AB" w:rsidP="000002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Unit-II</w:t>
            </w:r>
          </w:p>
          <w:p w:rsidR="000002AB" w:rsidRDefault="000002AB" w:rsidP="00000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Copyright: Registration procedure and copyright authorities </w:t>
            </w:r>
          </w:p>
          <w:p w:rsidR="001E3252" w:rsidRDefault="000002AB" w:rsidP="000002A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exercises</w:t>
            </w:r>
          </w:p>
        </w:tc>
      </w:tr>
      <w:tr w:rsidR="001E3252" w:rsidRPr="00134D2F" w:rsidTr="00A370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6</w:t>
            </w:r>
          </w:p>
          <w:p w:rsidR="001E3252" w:rsidRPr="00134D2F" w:rsidRDefault="001E3252" w:rsidP="00A370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CF1B8F" w:rsidRDefault="000002AB" w:rsidP="001E3252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 and transfer of copyright</w:t>
            </w:r>
          </w:p>
        </w:tc>
      </w:tr>
      <w:tr w:rsidR="001E3252" w:rsidRPr="00134D2F" w:rsidTr="00A370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7</w:t>
            </w:r>
          </w:p>
          <w:p w:rsidR="001E3252" w:rsidRPr="00134D2F" w:rsidRDefault="001E3252" w:rsidP="00A370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lastRenderedPageBreak/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9,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2AB" w:rsidRDefault="000002AB" w:rsidP="00000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Copyright infringement and exceptions to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copyright infringement; software copyright;</w:t>
            </w:r>
          </w:p>
          <w:p w:rsidR="001E3252" w:rsidRDefault="001E3252" w:rsidP="00CB188E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1E3252" w:rsidRPr="00134D2F" w:rsidTr="00A37016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16,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Default="000002AB" w:rsidP="001E3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Designs: Introduction to the law on industrial designs, registration and piracy,</w:t>
            </w:r>
          </w:p>
        </w:tc>
      </w:tr>
      <w:tr w:rsidR="001E3252" w:rsidRPr="00134D2F" w:rsidTr="00A37016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23,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2AB" w:rsidRDefault="000002AB" w:rsidP="00000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commercial exploitation and infringement ,</w:t>
            </w:r>
          </w:p>
          <w:p w:rsidR="001E3252" w:rsidRPr="000002AB" w:rsidRDefault="000002AB" w:rsidP="00000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Trademark: Importance, Registration</w:t>
            </w:r>
          </w:p>
        </w:tc>
      </w:tr>
      <w:tr w:rsidR="001E3252" w:rsidRPr="00134D2F" w:rsidTr="00A37016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29,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Default="000002AB" w:rsidP="000002AB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Trademark infringement and piracy; Revision exercises</w:t>
            </w:r>
          </w:p>
        </w:tc>
      </w:tr>
      <w:tr w:rsidR="001E3252" w:rsidRPr="00134D2F" w:rsidTr="00A37016">
        <w:trPr>
          <w:trHeight w:val="716"/>
        </w:trPr>
        <w:tc>
          <w:tcPr>
            <w:tcW w:w="93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jc w:val="center"/>
            </w:pPr>
            <w:r w:rsidRPr="00134D2F">
              <w:rPr>
                <w:b/>
                <w:sz w:val="28"/>
                <w:szCs w:val="28"/>
              </w:rPr>
              <w:t>Autumn Break (30 Sept 2017- 09 Oct 2017)</w:t>
            </w:r>
          </w:p>
          <w:p w:rsidR="001E3252" w:rsidRPr="00134D2F" w:rsidRDefault="001E3252" w:rsidP="00A37016">
            <w:pPr>
              <w:jc w:val="center"/>
            </w:pPr>
            <w:r w:rsidRPr="00134D2F"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1E3252" w:rsidRPr="00134D2F" w:rsidTr="00A37016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21,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2AB" w:rsidRDefault="000002AB" w:rsidP="000002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Unit-III</w:t>
            </w:r>
          </w:p>
          <w:p w:rsidR="001E3252" w:rsidRDefault="000002AB" w:rsidP="00A37016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Patenting in Biotechnology: Biotechnology patents and its economic, ethical &amp; depository considerations</w:t>
            </w:r>
          </w:p>
        </w:tc>
      </w:tr>
      <w:tr w:rsidR="001E3252" w:rsidRPr="00134D2F" w:rsidTr="00A37016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28,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60767C" w:rsidRDefault="000002AB" w:rsidP="00000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Patentable subject matter and legal aspects of transfer of biotechnology in India,</w:t>
            </w:r>
          </w:p>
        </w:tc>
      </w:tr>
      <w:tr w:rsidR="001E3252" w:rsidRPr="00134D2F" w:rsidTr="00A37016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4,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Default="000002AB" w:rsidP="00A37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Other multilateral treaties and International conventions: Paris convention, CBD,UPOV,PGRFA</w:t>
            </w:r>
          </w:p>
        </w:tc>
      </w:tr>
      <w:tr w:rsidR="001E3252" w:rsidRPr="00134D2F" w:rsidTr="00A370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11,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Default="000002AB" w:rsidP="00A37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Writing a patent specification, information sources in patent literature search</w:t>
            </w:r>
          </w:p>
        </w:tc>
      </w:tr>
      <w:tr w:rsidR="001E3252" w:rsidRPr="00134D2F" w:rsidTr="00A370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18,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0002AB" w:rsidP="00A37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IV: Entrepreneurship: Entrepreneur &amp; its types, women entrepreneurship, selection of a product, product line design and development processes, economics on material and energy requirement</w:t>
            </w:r>
          </w:p>
        </w:tc>
      </w:tr>
      <w:tr w:rsidR="001E3252" w:rsidRPr="00134D2F" w:rsidTr="00A370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25,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0002AB" w:rsidP="000002AB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Stock the product and release the same for marketing, Basic regulations of excise; demand for a given product; </w:t>
            </w:r>
          </w:p>
        </w:tc>
      </w:tr>
      <w:tr w:rsidR="001E3252" w:rsidRPr="00134D2F" w:rsidTr="00A370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lastRenderedPageBreak/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1E3252" w:rsidP="00A37016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Dec 1,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3252" w:rsidRPr="00134D2F" w:rsidRDefault="000002AB" w:rsidP="00A37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feasibility of its production under given constraints  of raw material, energy input, financial situations, export potential, Revision exercises</w:t>
            </w:r>
          </w:p>
        </w:tc>
      </w:tr>
    </w:tbl>
    <w:p w:rsidR="001E3252" w:rsidRDefault="001E3252" w:rsidP="001E3252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E3252" w:rsidRDefault="001E3252" w:rsidP="001E3252">
      <w:pPr>
        <w:rPr>
          <w:b/>
          <w:sz w:val="28"/>
          <w:szCs w:val="28"/>
        </w:rPr>
      </w:pPr>
    </w:p>
    <w:p w:rsidR="001740FA" w:rsidRDefault="001740FA"/>
    <w:sectPr w:rsidR="001740FA" w:rsidSect="001740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E3252"/>
    <w:rsid w:val="000002AB"/>
    <w:rsid w:val="001740FA"/>
    <w:rsid w:val="001E3252"/>
    <w:rsid w:val="00296D76"/>
    <w:rsid w:val="002C710C"/>
    <w:rsid w:val="005C5ABF"/>
    <w:rsid w:val="0060767C"/>
    <w:rsid w:val="00CB188E"/>
    <w:rsid w:val="00FA3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252"/>
    <w:rPr>
      <w:rFonts w:ascii="Calibri" w:eastAsia="Times New Roman" w:hAnsi="Calibri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2018-02-10T03:42:00Z</dcterms:created>
  <dcterms:modified xsi:type="dcterms:W3CDTF">2018-02-10T03:42:00Z</dcterms:modified>
</cp:coreProperties>
</file>