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60" w:rsidRDefault="00BA116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A1160" w:rsidRDefault="00CF3BB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A1160" w:rsidRDefault="00CF3BB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BA1160" w:rsidRDefault="00CF3BBA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BA1160" w:rsidRDefault="00CF3BBA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>
        <w:rPr>
          <w:b/>
          <w:sz w:val="28"/>
          <w:szCs w:val="28"/>
        </w:rPr>
        <w:t xml:space="preserve"> II Section- </w:t>
      </w:r>
      <w:r w:rsidR="008F5E18">
        <w:rPr>
          <w:b/>
          <w:sz w:val="28"/>
          <w:szCs w:val="28"/>
        </w:rPr>
        <w:t>B</w:t>
      </w:r>
    </w:p>
    <w:p w:rsidR="00BA1160" w:rsidRDefault="00CF3BBA">
      <w:pPr>
        <w:spacing w:after="0" w:line="240" w:lineRule="auto"/>
      </w:pPr>
      <w:r>
        <w:rPr>
          <w:b/>
          <w:sz w:val="28"/>
          <w:szCs w:val="28"/>
        </w:rPr>
        <w:t xml:space="preserve"> Name of the Teacher: Ms. </w:t>
      </w:r>
      <w:proofErr w:type="spellStart"/>
      <w:r>
        <w:rPr>
          <w:b/>
          <w:sz w:val="28"/>
          <w:szCs w:val="28"/>
        </w:rPr>
        <w:t>See</w:t>
      </w:r>
      <w:bookmarkStart w:id="0" w:name="_GoBack"/>
      <w:bookmarkEnd w:id="0"/>
      <w:r>
        <w:rPr>
          <w:b/>
          <w:sz w:val="28"/>
          <w:szCs w:val="28"/>
        </w:rPr>
        <w:t>ma</w:t>
      </w:r>
      <w:proofErr w:type="spellEnd"/>
      <w:r>
        <w:rPr>
          <w:b/>
          <w:sz w:val="28"/>
          <w:szCs w:val="28"/>
        </w:rPr>
        <w:t xml:space="preserve"> Sharma, Ms. </w:t>
      </w:r>
      <w:proofErr w:type="spellStart"/>
      <w:r>
        <w:rPr>
          <w:b/>
          <w:sz w:val="28"/>
          <w:szCs w:val="28"/>
        </w:rPr>
        <w:t>Anisha</w:t>
      </w:r>
      <w:proofErr w:type="spellEnd"/>
    </w:p>
    <w:p w:rsidR="00BA1160" w:rsidRDefault="00CF3BBA">
      <w:pPr>
        <w:spacing w:after="0" w:line="240" w:lineRule="auto"/>
      </w:pPr>
      <w:r>
        <w:rPr>
          <w:b/>
          <w:sz w:val="28"/>
          <w:szCs w:val="28"/>
        </w:rPr>
        <w:t>Subject:  I</w:t>
      </w:r>
      <w:r w:rsidR="008F5E18">
        <w:rPr>
          <w:b/>
          <w:sz w:val="28"/>
          <w:szCs w:val="28"/>
        </w:rPr>
        <w:t>ndian Political System</w:t>
      </w:r>
      <w:r w:rsidR="008F5E18">
        <w:rPr>
          <w:b/>
          <w:sz w:val="28"/>
          <w:szCs w:val="28"/>
        </w:rPr>
        <w:tab/>
      </w:r>
      <w:r w:rsidR="008F5E18">
        <w:rPr>
          <w:b/>
          <w:sz w:val="28"/>
          <w:szCs w:val="28"/>
        </w:rPr>
        <w:tab/>
      </w:r>
      <w:r w:rsidR="008F5E18">
        <w:rPr>
          <w:b/>
          <w:sz w:val="28"/>
          <w:szCs w:val="28"/>
        </w:rPr>
        <w:tab/>
        <w:t>Period</w:t>
      </w:r>
      <w:r>
        <w:rPr>
          <w:b/>
          <w:sz w:val="28"/>
          <w:szCs w:val="28"/>
        </w:rPr>
        <w:t>:</w:t>
      </w:r>
      <w:r w:rsidR="008F5E18">
        <w:rPr>
          <w:b/>
          <w:sz w:val="28"/>
          <w:szCs w:val="28"/>
        </w:rPr>
        <w:t xml:space="preserve"> 5</w:t>
      </w:r>
      <w:r w:rsidR="008F5E18" w:rsidRPr="008F5E18">
        <w:rPr>
          <w:b/>
          <w:sz w:val="28"/>
          <w:szCs w:val="28"/>
          <w:vertAlign w:val="superscript"/>
        </w:rPr>
        <w:t>th</w:t>
      </w:r>
    </w:p>
    <w:p w:rsidR="00BA1160" w:rsidRDefault="00CF3BBA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F5E18">
        <w:rPr>
          <w:b/>
          <w:sz w:val="28"/>
          <w:szCs w:val="28"/>
        </w:rPr>
        <w:t xml:space="preserve">           Room No</w:t>
      </w:r>
      <w:r>
        <w:rPr>
          <w:b/>
          <w:sz w:val="28"/>
          <w:szCs w:val="28"/>
        </w:rPr>
        <w:t xml:space="preserve">: </w:t>
      </w:r>
      <w:r w:rsidR="008F5E18">
        <w:rPr>
          <w:b/>
          <w:sz w:val="28"/>
          <w:szCs w:val="28"/>
        </w:rPr>
        <w:t>318</w:t>
      </w:r>
    </w:p>
    <w:p w:rsidR="00BA1160" w:rsidRDefault="00BA116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BA1160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A1160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A1160" w:rsidRDefault="00BA11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Constituent Assembly and making of Indian Constitution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A1160" w:rsidRDefault="00BA11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Basic Features of Indian Constitution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A1160" w:rsidRDefault="00BA11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Preamble and it's Importance, Federalism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A1160" w:rsidRDefault="00BA11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Indian Federalism and centre - State Relation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BA1160" w:rsidRDefault="00BA11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Human Rights: An overview, National Human Rights Commission and Punjab State Human Rights Commission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BA1160" w:rsidRDefault="00BA11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Fundamental Rights and Fundamental Duties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A1160" w:rsidRDefault="00BA11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Directive Principles of State Policy</w:t>
            </w:r>
          </w:p>
        </w:tc>
      </w:tr>
      <w:tr w:rsidR="00BA116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President: Election, Power, Position and Changing Role</w:t>
            </w:r>
          </w:p>
        </w:tc>
      </w:tr>
      <w:tr w:rsidR="00BA116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BA1160">
        <w:trPr>
          <w:trHeight w:val="7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BA1160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BA1160" w:rsidRDefault="00CF3BBA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BA1160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Diwali Holidays</w:t>
            </w:r>
          </w:p>
        </w:tc>
      </w:tr>
      <w:tr w:rsidR="00BA1160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Parliament: Composition, Power and Role, Cabinet and Prime Minister</w:t>
            </w:r>
          </w:p>
        </w:tc>
      </w:tr>
      <w:tr w:rsidR="00BA1160">
        <w:trPr>
          <w:trHeight w:val="66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Supreme Court and High Court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Governor: Appointment, Powers and Role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Legislature: council of ministers and chief Minister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BA116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1160" w:rsidRDefault="00CF3B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BA1160" w:rsidRDefault="00BA1160"/>
    <w:sectPr w:rsidR="00BA1160" w:rsidSect="008E4C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A1160"/>
    <w:rsid w:val="008E4C32"/>
    <w:rsid w:val="008F5E18"/>
    <w:rsid w:val="00BA1160"/>
    <w:rsid w:val="00BC1C9D"/>
    <w:rsid w:val="00CF3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C32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4C3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C3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8E4C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8E4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8E4C3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8E4C3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8E4C3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8E4C3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8E4C3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8E4C3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8E4C3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44044-DF24-4307-98FD-F5BFA11C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1428</Characters>
  <Application>Microsoft Office Word</Application>
  <DocSecurity>0</DocSecurity>
  <Lines>11</Lines>
  <Paragraphs>3</Paragraphs>
  <ScaleCrop>false</ScaleCrop>
  <Company>HP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5</cp:revision>
  <dcterms:created xsi:type="dcterms:W3CDTF">2017-10-31T04:37:00Z</dcterms:created>
  <dcterms:modified xsi:type="dcterms:W3CDTF">2018-01-27T07:52:00Z</dcterms:modified>
</cp:coreProperties>
</file>