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98E" w:rsidRDefault="0026098E" w:rsidP="0026098E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26098E" w:rsidRDefault="0026098E" w:rsidP="0026098E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26098E" w:rsidRDefault="0026098E" w:rsidP="0026098E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26098E" w:rsidRDefault="0026098E" w:rsidP="0026098E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 xml:space="preserve">B.COM </w:t>
      </w:r>
      <w:proofErr w:type="spellStart"/>
      <w:r>
        <w:rPr>
          <w:b/>
          <w:sz w:val="28"/>
          <w:szCs w:val="28"/>
        </w:rPr>
        <w:t>Sem</w:t>
      </w:r>
      <w:proofErr w:type="spellEnd"/>
      <w:r>
        <w:rPr>
          <w:b/>
          <w:sz w:val="28"/>
          <w:szCs w:val="28"/>
        </w:rPr>
        <w:t xml:space="preserve"> 2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:NirupinderKaur</w:t>
      </w:r>
      <w:proofErr w:type="spellEnd"/>
      <w:proofErr w:type="gramEnd"/>
    </w:p>
    <w:p w:rsidR="0026098E" w:rsidRDefault="0026098E" w:rsidP="0026098E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:2</w:t>
      </w:r>
      <w:proofErr w:type="gramEnd"/>
    </w:p>
    <w:p w:rsidR="0026098E" w:rsidRDefault="0026098E" w:rsidP="0026098E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302</w:t>
      </w:r>
      <w:bookmarkStart w:id="0" w:name="_GoBack"/>
      <w:bookmarkEnd w:id="0"/>
    </w:p>
    <w:p w:rsidR="0026098E" w:rsidRDefault="0026098E" w:rsidP="0026098E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3"/>
        <w:gridCol w:w="1837"/>
        <w:gridCol w:w="124"/>
        <w:gridCol w:w="2069"/>
        <w:gridCol w:w="4153"/>
      </w:tblGrid>
      <w:tr w:rsidR="0026098E" w:rsidTr="00E02521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098E" w:rsidRDefault="0026098E" w:rsidP="00E0252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098E" w:rsidRDefault="0026098E" w:rsidP="00E0252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098E" w:rsidRDefault="0026098E" w:rsidP="00E0252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098E" w:rsidRDefault="0026098E" w:rsidP="00E0252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26098E" w:rsidTr="00E02521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098E" w:rsidRDefault="0026098E" w:rsidP="00E025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26098E" w:rsidRDefault="0026098E" w:rsidP="00E0252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098E" w:rsidRDefault="0026098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098E" w:rsidRDefault="0026098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098E" w:rsidRDefault="0026098E" w:rsidP="00E02521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Wages</w:t>
            </w:r>
          </w:p>
        </w:tc>
      </w:tr>
      <w:tr w:rsidR="0026098E" w:rsidTr="00E02521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098E" w:rsidRDefault="0026098E" w:rsidP="00E025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26098E" w:rsidRDefault="0026098E" w:rsidP="00E0252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098E" w:rsidRDefault="0026098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098E" w:rsidRDefault="0026098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098E" w:rsidRDefault="0026098E" w:rsidP="00E0252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Rent</w:t>
            </w:r>
          </w:p>
        </w:tc>
      </w:tr>
      <w:tr w:rsidR="0026098E" w:rsidTr="00E02521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098E" w:rsidRDefault="0026098E" w:rsidP="00E025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26098E" w:rsidRDefault="0026098E" w:rsidP="00E0252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098E" w:rsidRDefault="0026098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098E" w:rsidRDefault="0026098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098E" w:rsidRDefault="0026098E" w:rsidP="00E0252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Interest and Profit</w:t>
            </w:r>
          </w:p>
        </w:tc>
      </w:tr>
      <w:tr w:rsidR="0026098E" w:rsidTr="00E02521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098E" w:rsidRDefault="0026098E" w:rsidP="00E025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26098E" w:rsidRDefault="0026098E" w:rsidP="00E0252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098E" w:rsidRDefault="0026098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098E" w:rsidRDefault="0026098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098E" w:rsidRDefault="0026098E" w:rsidP="00E0252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National Income and its measurement</w:t>
            </w:r>
          </w:p>
        </w:tc>
      </w:tr>
      <w:tr w:rsidR="0026098E" w:rsidTr="00E02521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098E" w:rsidRDefault="0026098E" w:rsidP="00E025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26098E" w:rsidRDefault="0026098E" w:rsidP="00E0252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098E" w:rsidRDefault="0026098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098E" w:rsidRDefault="0026098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098E" w:rsidRDefault="0026098E" w:rsidP="00E0252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Classical theory of Employment</w:t>
            </w:r>
          </w:p>
        </w:tc>
      </w:tr>
      <w:tr w:rsidR="0026098E" w:rsidTr="00E02521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098E" w:rsidRDefault="0026098E" w:rsidP="00E025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26098E" w:rsidRDefault="0026098E" w:rsidP="00E0252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098E" w:rsidRDefault="0026098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098E" w:rsidRDefault="0026098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098E" w:rsidRDefault="0026098E" w:rsidP="00E0252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Say’s Law of Market</w:t>
            </w:r>
          </w:p>
        </w:tc>
      </w:tr>
      <w:tr w:rsidR="0026098E" w:rsidTr="00E02521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098E" w:rsidRDefault="0026098E" w:rsidP="00E025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26098E" w:rsidRDefault="0026098E" w:rsidP="00E0252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098E" w:rsidRDefault="0026098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098E" w:rsidRDefault="0026098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098E" w:rsidRDefault="0026098E" w:rsidP="00E0252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Keynesian theory of Employment</w:t>
            </w:r>
          </w:p>
        </w:tc>
      </w:tr>
      <w:tr w:rsidR="0026098E" w:rsidTr="00E02521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098E" w:rsidRDefault="0026098E" w:rsidP="00E025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098E" w:rsidRDefault="0026098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098E" w:rsidRDefault="0026098E" w:rsidP="00E0252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Consumption continued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098E" w:rsidRDefault="0026098E" w:rsidP="00E02521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>Keynesian theory continued</w:t>
            </w:r>
          </w:p>
        </w:tc>
      </w:tr>
      <w:tr w:rsidR="0026098E" w:rsidTr="00E02521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098E" w:rsidRDefault="0026098E" w:rsidP="00E02521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26098E" w:rsidTr="00E02521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098E" w:rsidRDefault="0026098E" w:rsidP="00E025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098E" w:rsidRDefault="0026098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098E" w:rsidRDefault="0026098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098E" w:rsidRDefault="0026098E" w:rsidP="00E0252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Consumption function</w:t>
            </w:r>
          </w:p>
        </w:tc>
      </w:tr>
      <w:tr w:rsidR="0026098E" w:rsidTr="00E02521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098E" w:rsidRDefault="0026098E" w:rsidP="00E025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26098E" w:rsidRDefault="0026098E" w:rsidP="00E0252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098E" w:rsidRDefault="0026098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098E" w:rsidRDefault="0026098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098E" w:rsidRDefault="0026098E" w:rsidP="00E0252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Consumption continued</w:t>
            </w:r>
          </w:p>
        </w:tc>
      </w:tr>
      <w:tr w:rsidR="0026098E" w:rsidTr="00E02521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098E" w:rsidRDefault="0026098E" w:rsidP="00E025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11</w:t>
            </w:r>
          </w:p>
          <w:p w:rsidR="0026098E" w:rsidRDefault="0026098E" w:rsidP="00E0252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098E" w:rsidRDefault="0026098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098E" w:rsidRDefault="0026098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098E" w:rsidRDefault="0026098E" w:rsidP="00E0252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Investment Function</w:t>
            </w:r>
          </w:p>
        </w:tc>
      </w:tr>
      <w:tr w:rsidR="0026098E" w:rsidTr="00E02521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098E" w:rsidRDefault="0026098E" w:rsidP="00E025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26098E" w:rsidRDefault="0026098E" w:rsidP="00E0252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098E" w:rsidRDefault="0026098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098E" w:rsidRDefault="0026098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098E" w:rsidRDefault="0026098E" w:rsidP="00E0252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Marginal efficiency of capital</w:t>
            </w:r>
          </w:p>
        </w:tc>
      </w:tr>
      <w:tr w:rsidR="0026098E" w:rsidTr="00E02521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098E" w:rsidRDefault="0026098E" w:rsidP="00E025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098E" w:rsidRDefault="0026098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098E" w:rsidRDefault="0026098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26098E" w:rsidRDefault="0026098E" w:rsidP="00E0252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098E" w:rsidRPr="00076650" w:rsidRDefault="0026098E" w:rsidP="00E02521">
            <w:pPr>
              <w:rPr>
                <w:rFonts w:ascii="Kaiti SC Regular" w:eastAsia="Kaiti SC Regular" w:hAnsi="Kaiti SC Regular"/>
                <w:sz w:val="28"/>
                <w:szCs w:val="28"/>
              </w:rPr>
            </w:pPr>
            <w:r>
              <w:rPr>
                <w:rFonts w:ascii="Kaiti SC Regular" w:eastAsia="Kaiti SC Regular" w:hAnsi="Kaiti SC Regular"/>
                <w:sz w:val="28"/>
                <w:szCs w:val="28"/>
              </w:rPr>
              <w:t>Marginal efficiency of capital continued</w:t>
            </w:r>
          </w:p>
        </w:tc>
      </w:tr>
      <w:tr w:rsidR="0026098E" w:rsidTr="00E02521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098E" w:rsidRDefault="0026098E" w:rsidP="00E025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098E" w:rsidRDefault="0026098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098E" w:rsidRDefault="0026098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26098E" w:rsidRDefault="0026098E" w:rsidP="00E0252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098E" w:rsidRPr="00CE49E3" w:rsidRDefault="0026098E" w:rsidP="00E025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Multiplier</w:t>
            </w:r>
          </w:p>
        </w:tc>
      </w:tr>
      <w:tr w:rsidR="0026098E" w:rsidTr="00E02521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098E" w:rsidRDefault="0026098E" w:rsidP="00E025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098E" w:rsidRDefault="0026098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098E" w:rsidRDefault="0026098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26098E" w:rsidRDefault="0026098E" w:rsidP="00E0252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098E" w:rsidRDefault="0026098E" w:rsidP="00E025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Multiplier continued</w:t>
            </w:r>
          </w:p>
        </w:tc>
      </w:tr>
      <w:tr w:rsidR="0026098E" w:rsidTr="00E02521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098E" w:rsidRDefault="0026098E" w:rsidP="00E025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098E" w:rsidRDefault="0026098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098E" w:rsidRDefault="0026098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26098E" w:rsidRDefault="0026098E" w:rsidP="00E0252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098E" w:rsidRDefault="0026098E" w:rsidP="00E025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26098E" w:rsidRDefault="0026098E" w:rsidP="0026098E"/>
    <w:p w:rsidR="00BB1987" w:rsidRDefault="00BB1987"/>
    <w:sectPr w:rsidR="00BB1987" w:rsidSect="00BB19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Kaiti SC Regular">
    <w:altName w:val="Arial Unicode MS"/>
    <w:charset w:val="50"/>
    <w:family w:val="auto"/>
    <w:pitch w:val="variable"/>
    <w:sig w:usb0="00000000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6098E"/>
    <w:rsid w:val="0026098E"/>
    <w:rsid w:val="00BB1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98E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</dc:creator>
  <cp:keywords/>
  <dc:description/>
  <cp:lastModifiedBy>eco</cp:lastModifiedBy>
  <cp:revision>1</cp:revision>
  <dcterms:created xsi:type="dcterms:W3CDTF">2018-02-03T07:45:00Z</dcterms:created>
  <dcterms:modified xsi:type="dcterms:W3CDTF">2018-02-03T07:45:00Z</dcterms:modified>
</cp:coreProperties>
</file>