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236" w:rsidRDefault="00E24236" w:rsidP="00E2423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24236" w:rsidRDefault="00E24236" w:rsidP="00E2423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E24236" w:rsidRDefault="00E24236" w:rsidP="00E2423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E24236" w:rsidRDefault="00E24236" w:rsidP="00E2423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790F7D">
        <w:rPr>
          <w:b/>
          <w:sz w:val="28"/>
          <w:szCs w:val="28"/>
        </w:rPr>
        <w:t>BCOM SEM3</w:t>
      </w:r>
      <w:r w:rsidR="00790F7D">
        <w:rPr>
          <w:b/>
          <w:sz w:val="28"/>
          <w:szCs w:val="28"/>
        </w:rPr>
        <w:tab/>
      </w:r>
      <w:r w:rsidR="00790F7D">
        <w:rPr>
          <w:b/>
          <w:sz w:val="28"/>
          <w:szCs w:val="28"/>
        </w:rPr>
        <w:tab/>
      </w:r>
      <w:r w:rsidR="00790F7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790F7D">
        <w:rPr>
          <w:b/>
          <w:sz w:val="28"/>
          <w:szCs w:val="28"/>
        </w:rPr>
        <w:t>DR</w:t>
      </w:r>
      <w:proofErr w:type="spellEnd"/>
      <w:proofErr w:type="gramEnd"/>
      <w:r w:rsidR="00790F7D">
        <w:rPr>
          <w:b/>
          <w:sz w:val="28"/>
          <w:szCs w:val="28"/>
        </w:rPr>
        <w:t>. M. MALHOTRA</w:t>
      </w:r>
    </w:p>
    <w:p w:rsidR="00E24236" w:rsidRDefault="00E24236" w:rsidP="00E24236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790F7D">
        <w:rPr>
          <w:b/>
          <w:sz w:val="28"/>
          <w:szCs w:val="28"/>
        </w:rPr>
        <w:t xml:space="preserve">ADV AND BRAND MGT. </w:t>
      </w:r>
      <w:r w:rsidR="00790F7D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790F7D">
        <w:rPr>
          <w:b/>
          <w:sz w:val="28"/>
          <w:szCs w:val="28"/>
        </w:rPr>
        <w:t>6TH</w:t>
      </w:r>
      <w:proofErr w:type="gramEnd"/>
    </w:p>
    <w:p w:rsidR="00E24236" w:rsidRDefault="00E24236" w:rsidP="00E2423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="00790F7D">
        <w:rPr>
          <w:b/>
          <w:sz w:val="28"/>
          <w:szCs w:val="28"/>
        </w:rPr>
        <w:t>ROOM</w:t>
      </w:r>
      <w:r>
        <w:rPr>
          <w:b/>
          <w:sz w:val="28"/>
          <w:szCs w:val="28"/>
        </w:rPr>
        <w:t>No</w:t>
      </w:r>
      <w:proofErr w:type="spellEnd"/>
      <w:r>
        <w:rPr>
          <w:b/>
          <w:sz w:val="28"/>
          <w:szCs w:val="28"/>
        </w:rPr>
        <w:t xml:space="preserve"> :</w:t>
      </w:r>
      <w:r w:rsidR="00790F7D">
        <w:rPr>
          <w:b/>
          <w:sz w:val="28"/>
          <w:szCs w:val="28"/>
        </w:rPr>
        <w:t>303</w:t>
      </w:r>
      <w:r>
        <w:rPr>
          <w:b/>
          <w:sz w:val="28"/>
          <w:szCs w:val="28"/>
        </w:rPr>
        <w:t xml:space="preserve"> </w:t>
      </w:r>
    </w:p>
    <w:p w:rsidR="00E24236" w:rsidRDefault="00E24236" w:rsidP="00E24236">
      <w:pPr>
        <w:spacing w:after="0" w:line="240" w:lineRule="auto"/>
        <w:rPr>
          <w:b/>
          <w:sz w:val="28"/>
          <w:szCs w:val="28"/>
        </w:rPr>
      </w:pPr>
    </w:p>
    <w:tbl>
      <w:tblPr>
        <w:tblW w:w="12758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  <w:gridCol w:w="4950"/>
        <w:gridCol w:w="4950"/>
        <w:gridCol w:w="4950"/>
      </w:tblGrid>
      <w:tr w:rsidR="00E24236" w:rsidTr="004977A3">
        <w:trPr>
          <w:gridAfter w:val="3"/>
          <w:wAfter w:w="14850" w:type="dxa"/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4236" w:rsidRDefault="00E24236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4236" w:rsidRDefault="00E24236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4236" w:rsidRDefault="00E24236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4236" w:rsidRDefault="00E24236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977A3" w:rsidTr="004977A3">
        <w:trPr>
          <w:gridAfter w:val="3"/>
          <w:wAfter w:w="14850" w:type="dxa"/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Introduction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,scope,importance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ad.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Role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social,economic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development of India</w:t>
            </w:r>
          </w:p>
        </w:tc>
      </w:tr>
      <w:tr w:rsidR="004977A3" w:rsidTr="004977A3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Ethics and truths in Indian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ad.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Adv.and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consumer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behaviour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adv. Objectives, DAGMAR</w:t>
            </w:r>
          </w:p>
        </w:tc>
      </w:tr>
      <w:tr w:rsidR="004977A3" w:rsidTr="004977A3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Adv.budgets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adv planning and strategy, creative strategy development and implementation</w:t>
            </w:r>
          </w:p>
        </w:tc>
      </w:tr>
      <w:tr w:rsidR="004977A3" w:rsidTr="004977A3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Role of integrated marketing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communication,process</w:t>
            </w:r>
            <w:proofErr w:type="spellEnd"/>
          </w:p>
        </w:tc>
      </w:tr>
      <w:tr w:rsidR="004977A3" w:rsidTr="004977A3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Adv.management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determination of target audience</w:t>
            </w:r>
          </w:p>
        </w:tc>
      </w:tr>
      <w:tr w:rsidR="004977A3" w:rsidTr="004977A3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Media planning, media strategies, media selection</w:t>
            </w:r>
          </w:p>
        </w:tc>
      </w:tr>
      <w:tr w:rsidR="004977A3" w:rsidTr="004977A3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Media buying, adv. Effectiveness, adv.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</w:p>
        </w:tc>
      </w:tr>
      <w:tr w:rsidR="004977A3" w:rsidTr="004977A3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Social, ethical and legal aspect of adv.</w:t>
            </w:r>
          </w:p>
        </w:tc>
      </w:tr>
      <w:tr w:rsidR="004977A3" w:rsidTr="004977A3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Brand concept, nature, importance, brand life cycle</w:t>
            </w:r>
          </w:p>
        </w:tc>
      </w:tr>
      <w:tr w:rsidR="004977A3" w:rsidTr="004977A3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Brand name, brand management, brand identity, brand loyalty</w:t>
            </w:r>
          </w:p>
        </w:tc>
      </w:tr>
      <w:tr w:rsidR="004977A3" w:rsidTr="004977A3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Autumn Break (30 Sept 2017- 09 Oct 2017)</w:t>
            </w:r>
          </w:p>
          <w:p w:rsidR="004977A3" w:rsidRDefault="004977A3" w:rsidP="004967E2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  <w:tc>
          <w:tcPr>
            <w:tcW w:w="4950" w:type="dxa"/>
          </w:tcPr>
          <w:p w:rsidR="004977A3" w:rsidRDefault="004977A3"/>
        </w:tc>
        <w:tc>
          <w:tcPr>
            <w:tcW w:w="4950" w:type="dxa"/>
          </w:tcPr>
          <w:p w:rsidR="004977A3" w:rsidRDefault="004977A3"/>
        </w:tc>
        <w:tc>
          <w:tcPr>
            <w:tcW w:w="4950" w:type="dxa"/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Brand equity-concept, measures, cost,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price,methods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sustaining brand equity</w:t>
            </w:r>
          </w:p>
        </w:tc>
      </w:tr>
      <w:tr w:rsidR="004977A3" w:rsidTr="004977A3">
        <w:trPr>
          <w:gridAfter w:val="3"/>
          <w:wAfter w:w="14850" w:type="dxa"/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Brand personality, brand positioning</w:t>
            </w:r>
          </w:p>
        </w:tc>
      </w:tr>
      <w:tr w:rsidR="004977A3" w:rsidTr="004977A3">
        <w:trPr>
          <w:gridAfter w:val="3"/>
          <w:wAfter w:w="14850" w:type="dxa"/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Celebrity endorsement, brand extension</w:t>
            </w:r>
          </w:p>
        </w:tc>
      </w:tr>
      <w:tr w:rsidR="004977A3" w:rsidTr="004977A3">
        <w:trPr>
          <w:gridAfter w:val="3"/>
          <w:wAfter w:w="14850" w:type="dxa"/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Differential advantage, strategies for competitive advantage</w:t>
            </w:r>
          </w:p>
        </w:tc>
      </w:tr>
      <w:tr w:rsidR="004977A3" w:rsidTr="004977A3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Brand pyramid, branding in different sectors</w:t>
            </w:r>
          </w:p>
        </w:tc>
      </w:tr>
      <w:tr w:rsidR="004977A3" w:rsidTr="004977A3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Information and brand management</w:t>
            </w:r>
          </w:p>
        </w:tc>
      </w:tr>
      <w:tr w:rsidR="004977A3" w:rsidTr="004977A3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Pr="00FF462B" w:rsidRDefault="004977A3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e-communities in brand management</w:t>
            </w:r>
          </w:p>
        </w:tc>
      </w:tr>
      <w:tr w:rsidR="004977A3" w:rsidTr="004977A3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77A3" w:rsidRDefault="004977A3" w:rsidP="00496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E24236" w:rsidRDefault="00E24236" w:rsidP="00E24236"/>
    <w:p w:rsidR="00E24236" w:rsidRDefault="00E24236" w:rsidP="00E24236"/>
    <w:p w:rsidR="00E24236" w:rsidRPr="00E24236" w:rsidRDefault="00E24236" w:rsidP="00E24236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77123" w:rsidRDefault="00C77123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C77123" w:rsidRDefault="00C77123" w:rsidP="00C7712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77123" w:rsidRDefault="00C77123" w:rsidP="00C7712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77123" w:rsidRDefault="00C77123" w:rsidP="00C77123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C43410">
        <w:rPr>
          <w:b/>
          <w:sz w:val="28"/>
          <w:szCs w:val="28"/>
        </w:rPr>
        <w:t>MCOM SEM1</w:t>
      </w:r>
      <w:r w:rsidR="00C43410">
        <w:rPr>
          <w:b/>
          <w:sz w:val="28"/>
          <w:szCs w:val="28"/>
        </w:rPr>
        <w:tab/>
      </w:r>
      <w:r w:rsidR="00C43410">
        <w:rPr>
          <w:b/>
          <w:sz w:val="28"/>
          <w:szCs w:val="28"/>
        </w:rPr>
        <w:tab/>
      </w:r>
      <w:r w:rsidR="00C4341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C43410">
        <w:rPr>
          <w:b/>
          <w:sz w:val="28"/>
          <w:szCs w:val="28"/>
        </w:rPr>
        <w:t>DR</w:t>
      </w:r>
      <w:proofErr w:type="spellEnd"/>
      <w:proofErr w:type="gramEnd"/>
      <w:r w:rsidR="00C43410">
        <w:rPr>
          <w:b/>
          <w:sz w:val="28"/>
          <w:szCs w:val="28"/>
        </w:rPr>
        <w:t>. M. MALHOTRA</w:t>
      </w:r>
    </w:p>
    <w:p w:rsidR="00C77123" w:rsidRDefault="00C77123" w:rsidP="00C77123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C43410">
        <w:rPr>
          <w:b/>
          <w:sz w:val="28"/>
          <w:szCs w:val="28"/>
        </w:rPr>
        <w:t xml:space="preserve">ORG. THEORY&amp; BEH. </w:t>
      </w:r>
      <w:r w:rsidR="00C43410">
        <w:rPr>
          <w:b/>
          <w:sz w:val="28"/>
          <w:szCs w:val="28"/>
        </w:rPr>
        <w:tab/>
      </w:r>
      <w:r w:rsidR="00C43410">
        <w:rPr>
          <w:b/>
          <w:sz w:val="28"/>
          <w:szCs w:val="28"/>
        </w:rPr>
        <w:tab/>
      </w:r>
      <w:r w:rsidR="00C43410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C43410">
        <w:rPr>
          <w:b/>
          <w:sz w:val="28"/>
          <w:szCs w:val="28"/>
        </w:rPr>
        <w:t>2ND</w:t>
      </w:r>
      <w:proofErr w:type="gramEnd"/>
    </w:p>
    <w:p w:rsidR="00C77123" w:rsidRDefault="00C77123" w:rsidP="00C77123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C43410">
        <w:rPr>
          <w:b/>
          <w:sz w:val="28"/>
          <w:szCs w:val="28"/>
        </w:rPr>
        <w:t>305</w:t>
      </w:r>
    </w:p>
    <w:p w:rsidR="00C77123" w:rsidRDefault="00C77123" w:rsidP="00C77123">
      <w:pPr>
        <w:spacing w:after="0" w:line="240" w:lineRule="auto"/>
        <w:rPr>
          <w:b/>
          <w:sz w:val="28"/>
          <w:szCs w:val="28"/>
        </w:rPr>
      </w:pPr>
    </w:p>
    <w:tbl>
      <w:tblPr>
        <w:tblW w:w="12758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  <w:gridCol w:w="4950"/>
        <w:gridCol w:w="4950"/>
        <w:gridCol w:w="4950"/>
      </w:tblGrid>
      <w:tr w:rsidR="00C77123" w:rsidTr="00CA375E">
        <w:trPr>
          <w:gridAfter w:val="3"/>
          <w:wAfter w:w="14850" w:type="dxa"/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123" w:rsidRDefault="00C77123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123" w:rsidRDefault="00C77123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123" w:rsidRDefault="00C77123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123" w:rsidRDefault="00C77123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A375E" w:rsidTr="00CA375E">
        <w:trPr>
          <w:gridAfter w:val="3"/>
          <w:wAfter w:w="14850" w:type="dxa"/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Org. theories</w:t>
            </w:r>
          </w:p>
        </w:tc>
      </w:tr>
      <w:tr w:rsidR="00CA375E" w:rsidTr="00CA375E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Org. structure,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bureaucratisation</w:t>
            </w:r>
            <w:proofErr w:type="spellEnd"/>
          </w:p>
        </w:tc>
      </w:tr>
      <w:tr w:rsidR="00CA375E" w:rsidTr="00CA375E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 –concept, models, challenges</w:t>
            </w:r>
          </w:p>
        </w:tc>
      </w:tr>
      <w:tr w:rsidR="00CA375E" w:rsidTr="00CA375E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Individual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behaviour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values</w:t>
            </w:r>
          </w:p>
        </w:tc>
      </w:tr>
      <w:tr w:rsidR="00CA375E" w:rsidTr="00CA375E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Attitudes, personality</w:t>
            </w:r>
          </w:p>
        </w:tc>
      </w:tr>
      <w:tr w:rsidR="00CA375E" w:rsidTr="00CA375E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Emotions,perceptual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process</w:t>
            </w:r>
          </w:p>
        </w:tc>
      </w:tr>
      <w:tr w:rsidR="00CA375E" w:rsidTr="00CA375E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 decision making</w:t>
            </w:r>
          </w:p>
        </w:tc>
      </w:tr>
      <w:tr w:rsidR="00CA375E" w:rsidTr="00CA375E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Communication,TA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Johari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window</w:t>
            </w:r>
          </w:p>
        </w:tc>
      </w:tr>
      <w:tr w:rsidR="00CA375E" w:rsidTr="00CA375E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motivation</w:t>
            </w:r>
          </w:p>
        </w:tc>
      </w:tr>
      <w:tr w:rsidR="00CA375E" w:rsidTr="00CA375E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Behavior modification, organizational effectiveness</w:t>
            </w:r>
          </w:p>
        </w:tc>
      </w:tr>
      <w:tr w:rsidR="00CA375E" w:rsidTr="00CA375E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A375E" w:rsidRDefault="00CA375E" w:rsidP="004967E2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  <w:tc>
          <w:tcPr>
            <w:tcW w:w="4950" w:type="dxa"/>
          </w:tcPr>
          <w:p w:rsidR="00CA375E" w:rsidRDefault="00CA375E"/>
        </w:tc>
        <w:tc>
          <w:tcPr>
            <w:tcW w:w="4950" w:type="dxa"/>
          </w:tcPr>
          <w:p w:rsidR="00CA375E" w:rsidRDefault="00CA375E"/>
        </w:tc>
        <w:tc>
          <w:tcPr>
            <w:tcW w:w="4950" w:type="dxa"/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leadership</w:t>
            </w:r>
          </w:p>
        </w:tc>
      </w:tr>
      <w:tr w:rsidR="00CA375E" w:rsidTr="00CA375E">
        <w:trPr>
          <w:gridAfter w:val="3"/>
          <w:wAfter w:w="14850" w:type="dxa"/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,conflict, TA</w:t>
            </w:r>
          </w:p>
        </w:tc>
      </w:tr>
      <w:tr w:rsidR="00CA375E" w:rsidTr="00CA375E">
        <w:trPr>
          <w:gridAfter w:val="3"/>
          <w:wAfter w:w="14850" w:type="dxa"/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Work stress, org. culture</w:t>
            </w:r>
          </w:p>
        </w:tc>
      </w:tr>
      <w:tr w:rsidR="00CA375E" w:rsidTr="00CA375E">
        <w:trPr>
          <w:gridAfter w:val="3"/>
          <w:wAfter w:w="14850" w:type="dxa"/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Org. development</w:t>
            </w:r>
          </w:p>
        </w:tc>
      </w:tr>
      <w:tr w:rsidR="00CA375E" w:rsidTr="00CA375E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Stress management</w:t>
            </w:r>
          </w:p>
        </w:tc>
      </w:tr>
      <w:tr w:rsidR="00CA375E" w:rsidTr="00CA375E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Case studies </w:t>
            </w:r>
          </w:p>
        </w:tc>
      </w:tr>
      <w:tr w:rsidR="00CA375E" w:rsidTr="00CA375E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Pr="00FF462B" w:rsidRDefault="00CA375E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Motivational techniques</w:t>
            </w:r>
          </w:p>
        </w:tc>
      </w:tr>
      <w:tr w:rsidR="00CA375E" w:rsidTr="00CA375E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75E" w:rsidRDefault="00CA375E" w:rsidP="00496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C77123" w:rsidRDefault="00C77123" w:rsidP="00C77123"/>
    <w:p w:rsidR="00C77123" w:rsidRDefault="00C77123" w:rsidP="00C77123"/>
    <w:p w:rsidR="00C77123" w:rsidRPr="00E24236" w:rsidRDefault="00C77123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853E0" w:rsidRDefault="00D853E0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77123" w:rsidRDefault="00C77123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C77123" w:rsidRDefault="00C77123" w:rsidP="00C7712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77123" w:rsidRDefault="00C77123" w:rsidP="00C7712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77123" w:rsidRDefault="00C77123" w:rsidP="00C77123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251F6B">
        <w:rPr>
          <w:b/>
          <w:sz w:val="28"/>
          <w:szCs w:val="28"/>
        </w:rPr>
        <w:t>MCOM SEM3</w:t>
      </w:r>
      <w:r w:rsidR="00251F6B">
        <w:rPr>
          <w:b/>
          <w:sz w:val="28"/>
          <w:szCs w:val="28"/>
        </w:rPr>
        <w:tab/>
      </w:r>
      <w:r w:rsidR="00251F6B">
        <w:rPr>
          <w:b/>
          <w:sz w:val="28"/>
          <w:szCs w:val="28"/>
        </w:rPr>
        <w:tab/>
      </w:r>
      <w:r w:rsidR="00251F6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251F6B">
        <w:rPr>
          <w:b/>
          <w:sz w:val="28"/>
          <w:szCs w:val="28"/>
        </w:rPr>
        <w:t>DR</w:t>
      </w:r>
      <w:proofErr w:type="spellEnd"/>
      <w:proofErr w:type="gramEnd"/>
      <w:r w:rsidR="00251F6B">
        <w:rPr>
          <w:b/>
          <w:sz w:val="28"/>
          <w:szCs w:val="28"/>
        </w:rPr>
        <w:t>. M. MALHOTRA</w:t>
      </w:r>
    </w:p>
    <w:p w:rsidR="00C77123" w:rsidRDefault="00C77123" w:rsidP="00C77123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251F6B">
        <w:rPr>
          <w:b/>
          <w:sz w:val="28"/>
          <w:szCs w:val="28"/>
        </w:rPr>
        <w:t>MKTG</w:t>
      </w:r>
      <w:proofErr w:type="spellEnd"/>
      <w:proofErr w:type="gramEnd"/>
      <w:r w:rsidR="00251F6B">
        <w:rPr>
          <w:b/>
          <w:sz w:val="28"/>
          <w:szCs w:val="28"/>
        </w:rPr>
        <w:t xml:space="preserve">. RESEARCH  </w:t>
      </w:r>
      <w:r w:rsidR="00251F6B">
        <w:rPr>
          <w:b/>
          <w:sz w:val="28"/>
          <w:szCs w:val="28"/>
        </w:rPr>
        <w:tab/>
      </w:r>
      <w:r w:rsidR="00251F6B">
        <w:rPr>
          <w:b/>
          <w:sz w:val="28"/>
          <w:szCs w:val="28"/>
        </w:rPr>
        <w:tab/>
      </w:r>
      <w:r w:rsidR="00251F6B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251F6B">
        <w:rPr>
          <w:b/>
          <w:sz w:val="28"/>
          <w:szCs w:val="28"/>
        </w:rPr>
        <w:t>3RD</w:t>
      </w:r>
    </w:p>
    <w:p w:rsidR="00C77123" w:rsidRDefault="00C77123" w:rsidP="00C77123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251F6B">
        <w:rPr>
          <w:b/>
          <w:sz w:val="28"/>
          <w:szCs w:val="28"/>
        </w:rPr>
        <w:t>205</w:t>
      </w:r>
    </w:p>
    <w:p w:rsidR="00C77123" w:rsidRDefault="00C77123" w:rsidP="00C77123">
      <w:pPr>
        <w:spacing w:after="0" w:line="240" w:lineRule="auto"/>
        <w:rPr>
          <w:b/>
          <w:sz w:val="28"/>
          <w:szCs w:val="28"/>
        </w:rPr>
      </w:pPr>
    </w:p>
    <w:tbl>
      <w:tblPr>
        <w:tblW w:w="12756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  <w:gridCol w:w="4949"/>
        <w:gridCol w:w="4949"/>
        <w:gridCol w:w="4949"/>
      </w:tblGrid>
      <w:tr w:rsidR="00C77123" w:rsidTr="00C64DC2">
        <w:trPr>
          <w:gridAfter w:val="3"/>
          <w:wAfter w:w="14847" w:type="dxa"/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123" w:rsidRDefault="00C77123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123" w:rsidRDefault="00C77123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123" w:rsidRDefault="00C77123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123" w:rsidRDefault="00C77123" w:rsidP="004967E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64DC2" w:rsidTr="00C64DC2">
        <w:trPr>
          <w:gridAfter w:val="3"/>
          <w:wAfter w:w="14847" w:type="dxa"/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Marketing research introductive</w:t>
            </w:r>
          </w:p>
        </w:tc>
      </w:tr>
      <w:tr w:rsidR="00C64DC2" w:rsidTr="00C64DC2">
        <w:trPr>
          <w:gridAfter w:val="3"/>
          <w:wAfter w:w="14847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Research reliability, validity, problems</w:t>
            </w:r>
          </w:p>
        </w:tc>
      </w:tr>
      <w:tr w:rsidR="00C64DC2" w:rsidTr="00C64DC2">
        <w:trPr>
          <w:gridAfter w:val="3"/>
          <w:wAfter w:w="14847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MIS, syndicated research</w:t>
            </w:r>
          </w:p>
        </w:tc>
      </w:tr>
      <w:tr w:rsidR="00C64DC2" w:rsidTr="00C64DC2">
        <w:trPr>
          <w:gridAfter w:val="3"/>
          <w:wAfter w:w="14847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 process, problem identification, information needs, MR proposal</w:t>
            </w:r>
          </w:p>
        </w:tc>
      </w:tr>
      <w:tr w:rsidR="00C64DC2" w:rsidTr="00C64DC2">
        <w:trPr>
          <w:gridAfter w:val="3"/>
          <w:wAfter w:w="14847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Research design, types</w:t>
            </w:r>
          </w:p>
        </w:tc>
      </w:tr>
      <w:tr w:rsidR="00C64DC2" w:rsidTr="00C64DC2">
        <w:trPr>
          <w:gridAfter w:val="3"/>
          <w:wAfter w:w="14847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Collection methods, techniques</w:t>
            </w:r>
          </w:p>
        </w:tc>
      </w:tr>
      <w:tr w:rsidR="00C64DC2" w:rsidTr="00C64DC2">
        <w:trPr>
          <w:gridAfter w:val="3"/>
          <w:wAfter w:w="14847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sources and research, questionnaire</w:t>
            </w:r>
          </w:p>
        </w:tc>
      </w:tr>
      <w:tr w:rsidR="00C64DC2" w:rsidTr="00C64DC2">
        <w:trPr>
          <w:gridAfter w:val="3"/>
          <w:wAfter w:w="14847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Sample design and field work, sample size, sampling, non sampling errors</w:t>
            </w:r>
          </w:p>
        </w:tc>
      </w:tr>
      <w:tr w:rsidR="00C64DC2" w:rsidTr="00C64DC2">
        <w:trPr>
          <w:gridAfter w:val="3"/>
          <w:wAfter w:w="14847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analysis and report preparation, data editing</w:t>
            </w:r>
          </w:p>
        </w:tc>
      </w:tr>
      <w:tr w:rsidR="00C64DC2" w:rsidTr="00C64DC2">
        <w:trPr>
          <w:gridAfter w:val="3"/>
          <w:wAfter w:w="14847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Univariate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analysis, multivariate</w:t>
            </w:r>
          </w:p>
        </w:tc>
      </w:tr>
      <w:tr w:rsidR="00C64DC2" w:rsidTr="00C64DC2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64DC2" w:rsidRDefault="00C64DC2" w:rsidP="004967E2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  <w:tc>
          <w:tcPr>
            <w:tcW w:w="4949" w:type="dxa"/>
          </w:tcPr>
          <w:p w:rsidR="00C64DC2" w:rsidRDefault="00C64DC2"/>
        </w:tc>
        <w:tc>
          <w:tcPr>
            <w:tcW w:w="4949" w:type="dxa"/>
          </w:tcPr>
          <w:p w:rsidR="00C64DC2" w:rsidRDefault="00C64DC2"/>
        </w:tc>
        <w:tc>
          <w:tcPr>
            <w:tcW w:w="4949" w:type="dxa"/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Report preparation, presentation and follow up</w:t>
            </w:r>
          </w:p>
        </w:tc>
      </w:tr>
      <w:tr w:rsidR="00C64DC2" w:rsidTr="00C64DC2">
        <w:trPr>
          <w:gridAfter w:val="3"/>
          <w:wAfter w:w="14847" w:type="dxa"/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Consumer research</w:t>
            </w:r>
          </w:p>
        </w:tc>
      </w:tr>
      <w:tr w:rsidR="00C64DC2" w:rsidTr="00C64DC2">
        <w:trPr>
          <w:gridAfter w:val="3"/>
          <w:wAfter w:w="14847" w:type="dxa"/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Scaling techniques, product research</w:t>
            </w:r>
          </w:p>
        </w:tc>
      </w:tr>
      <w:tr w:rsidR="00C64DC2" w:rsidTr="00C64DC2">
        <w:trPr>
          <w:gridAfter w:val="3"/>
          <w:wAfter w:w="14847" w:type="dxa"/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Advertising research, marketing and sales forecasting</w:t>
            </w:r>
          </w:p>
        </w:tc>
      </w:tr>
      <w:tr w:rsidR="00C64DC2" w:rsidTr="00C64DC2">
        <w:trPr>
          <w:gridAfter w:val="3"/>
          <w:wAfter w:w="14847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Sales analysis</w:t>
            </w:r>
          </w:p>
        </w:tc>
      </w:tr>
      <w:tr w:rsidR="00C64DC2" w:rsidTr="00C64DC2">
        <w:trPr>
          <w:gridAfter w:val="3"/>
          <w:wAfter w:w="14847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C64DC2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Ethics in MR</w:t>
            </w:r>
          </w:p>
        </w:tc>
      </w:tr>
      <w:tr w:rsidR="00C64DC2" w:rsidTr="00C64DC2">
        <w:trPr>
          <w:gridAfter w:val="3"/>
          <w:wAfter w:w="14847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Pr="00FF462B" w:rsidRDefault="00FC3050" w:rsidP="004967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 in India</w:t>
            </w:r>
          </w:p>
        </w:tc>
      </w:tr>
      <w:tr w:rsidR="00C64DC2" w:rsidTr="00C64DC2">
        <w:trPr>
          <w:gridAfter w:val="3"/>
          <w:wAfter w:w="14847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C64DC2" w:rsidP="004967E2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DC2" w:rsidRDefault="00FC3050" w:rsidP="00496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C77123" w:rsidRDefault="00C77123" w:rsidP="00C77123"/>
    <w:p w:rsidR="00C77123" w:rsidRDefault="00C77123" w:rsidP="00C77123"/>
    <w:p w:rsidR="00C77123" w:rsidRPr="00E24236" w:rsidRDefault="00C77123" w:rsidP="00C7712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77123" w:rsidRDefault="00C77123" w:rsidP="00C77123"/>
    <w:p w:rsidR="00F2397B" w:rsidRDefault="00F2397B"/>
    <w:sectPr w:rsidR="00F2397B" w:rsidSect="00F23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40F5"/>
    <w:rsid w:val="00251F6B"/>
    <w:rsid w:val="004977A3"/>
    <w:rsid w:val="00790F7D"/>
    <w:rsid w:val="00C43410"/>
    <w:rsid w:val="00C64DC2"/>
    <w:rsid w:val="00C77123"/>
    <w:rsid w:val="00CA375E"/>
    <w:rsid w:val="00D340F5"/>
    <w:rsid w:val="00D853E0"/>
    <w:rsid w:val="00E24236"/>
    <w:rsid w:val="00F2397B"/>
    <w:rsid w:val="00F718FB"/>
    <w:rsid w:val="00FC3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236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735</Words>
  <Characters>4191</Characters>
  <Application>Microsoft Office Word</Application>
  <DocSecurity>0</DocSecurity>
  <Lines>34</Lines>
  <Paragraphs>9</Paragraphs>
  <ScaleCrop>false</ScaleCrop>
  <Company/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Mamta</dc:creator>
  <cp:lastModifiedBy>Dr. Mamta</cp:lastModifiedBy>
  <cp:revision>13</cp:revision>
  <dcterms:created xsi:type="dcterms:W3CDTF">2017-10-06T07:18:00Z</dcterms:created>
  <dcterms:modified xsi:type="dcterms:W3CDTF">2017-10-06T07:37:00Z</dcterms:modified>
</cp:coreProperties>
</file>