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FE" w:rsidRPr="004120B2" w:rsidRDefault="000D24FE" w:rsidP="00C504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120B2"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0D24FE" w:rsidRPr="004120B2" w:rsidRDefault="000D24FE" w:rsidP="00C50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  <w:u w:val="single"/>
        </w:rPr>
        <w:t>Teaching Plan Session Even Semester</w:t>
      </w:r>
    </w:p>
    <w:p w:rsidR="000D24FE" w:rsidRPr="004120B2" w:rsidRDefault="000D24FE" w:rsidP="00C50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0D24FE" w:rsidRPr="004120B2" w:rsidRDefault="00C504C3" w:rsidP="00C504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</w:rPr>
        <w:t xml:space="preserve">Class: </w:t>
      </w:r>
      <w:r w:rsidR="000D24FE" w:rsidRPr="004120B2">
        <w:rPr>
          <w:rFonts w:ascii="Times New Roman" w:hAnsi="Times New Roman"/>
          <w:b/>
          <w:sz w:val="24"/>
          <w:szCs w:val="24"/>
        </w:rPr>
        <w:t xml:space="preserve">B.Sc. </w:t>
      </w:r>
      <w:proofErr w:type="gramStart"/>
      <w:r w:rsidR="004120B2">
        <w:rPr>
          <w:rFonts w:ascii="Times New Roman" w:hAnsi="Times New Roman"/>
          <w:b/>
          <w:sz w:val="24"/>
          <w:szCs w:val="24"/>
        </w:rPr>
        <w:t>I</w:t>
      </w:r>
      <w:r w:rsidR="004120B2" w:rsidRPr="004120B2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0D24FE" w:rsidRPr="004120B2">
        <w:rPr>
          <w:rFonts w:ascii="Times New Roman" w:hAnsi="Times New Roman"/>
          <w:b/>
          <w:sz w:val="24"/>
          <w:szCs w:val="24"/>
        </w:rPr>
        <w:t>Sec-B)</w:t>
      </w:r>
      <w:r w:rsidR="00CC32EF" w:rsidRPr="004120B2">
        <w:rPr>
          <w:rFonts w:ascii="Times New Roman" w:hAnsi="Times New Roman"/>
          <w:b/>
          <w:sz w:val="24"/>
          <w:szCs w:val="24"/>
        </w:rPr>
        <w:t>, M.Sc. I</w:t>
      </w:r>
      <w:r w:rsidR="00CC32EF" w:rsidRPr="004120B2">
        <w:rPr>
          <w:rFonts w:ascii="Times New Roman" w:hAnsi="Times New Roman"/>
          <w:b/>
          <w:sz w:val="24"/>
          <w:szCs w:val="24"/>
        </w:rPr>
        <w:tab/>
      </w:r>
      <w:r w:rsidR="00CC32EF" w:rsidRPr="004120B2">
        <w:rPr>
          <w:rFonts w:ascii="Times New Roman" w:hAnsi="Times New Roman"/>
          <w:b/>
          <w:sz w:val="24"/>
          <w:szCs w:val="24"/>
        </w:rPr>
        <w:tab/>
      </w:r>
      <w:r w:rsidR="000D24FE" w:rsidRPr="004120B2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="000D24FE" w:rsidRPr="004120B2">
        <w:rPr>
          <w:rFonts w:ascii="Times New Roman" w:hAnsi="Times New Roman"/>
          <w:b/>
          <w:sz w:val="24"/>
          <w:szCs w:val="24"/>
        </w:rPr>
        <w:t>Deepika</w:t>
      </w:r>
      <w:proofErr w:type="spellEnd"/>
    </w:p>
    <w:p w:rsidR="000D24FE" w:rsidRPr="004120B2" w:rsidRDefault="000D24FE" w:rsidP="00C504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</w:rPr>
        <w:t>Subject: Plant Diversity-II</w:t>
      </w:r>
      <w:r w:rsidR="004120B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4120B2">
        <w:rPr>
          <w:rFonts w:ascii="Times New Roman" w:hAnsi="Times New Roman"/>
          <w:b/>
          <w:sz w:val="24"/>
          <w:szCs w:val="24"/>
        </w:rPr>
        <w:t>Pteridophytes</w:t>
      </w:r>
      <w:r w:rsidR="00C504C3" w:rsidRPr="004120B2">
        <w:rPr>
          <w:rFonts w:ascii="Times New Roman" w:hAnsi="Times New Roman"/>
          <w:b/>
          <w:sz w:val="24"/>
          <w:szCs w:val="24"/>
        </w:rPr>
        <w:t>Period</w:t>
      </w:r>
      <w:proofErr w:type="spellEnd"/>
      <w:r w:rsidR="004120B2">
        <w:rPr>
          <w:rFonts w:ascii="Times New Roman" w:hAnsi="Times New Roman"/>
          <w:b/>
          <w:sz w:val="24"/>
          <w:szCs w:val="24"/>
        </w:rPr>
        <w:t xml:space="preserve">: </w:t>
      </w:r>
      <w:proofErr w:type="gramStart"/>
      <w:r w:rsidRPr="004120B2">
        <w:rPr>
          <w:rFonts w:ascii="Times New Roman" w:hAnsi="Times New Roman"/>
          <w:b/>
          <w:sz w:val="24"/>
          <w:szCs w:val="24"/>
        </w:rPr>
        <w:t>5th</w:t>
      </w:r>
      <w:r w:rsidR="004120B2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4120B2">
        <w:rPr>
          <w:rFonts w:ascii="Times New Roman" w:hAnsi="Times New Roman"/>
          <w:b/>
          <w:sz w:val="24"/>
          <w:szCs w:val="24"/>
        </w:rPr>
        <w:t>B.Sc.I), 3</w:t>
      </w:r>
      <w:r w:rsidR="004120B2" w:rsidRPr="004120B2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4120B2">
        <w:rPr>
          <w:rFonts w:ascii="Times New Roman" w:hAnsi="Times New Roman"/>
          <w:b/>
          <w:sz w:val="24"/>
          <w:szCs w:val="24"/>
        </w:rPr>
        <w:t xml:space="preserve"> (M.Sc. I)</w:t>
      </w:r>
    </w:p>
    <w:p w:rsidR="000D24FE" w:rsidRPr="004120B2" w:rsidRDefault="00C504C3" w:rsidP="00C504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</w:rPr>
        <w:t>Paper</w:t>
      </w:r>
      <w:r w:rsidR="004120B2">
        <w:rPr>
          <w:rFonts w:ascii="Times New Roman" w:hAnsi="Times New Roman"/>
          <w:b/>
          <w:sz w:val="24"/>
          <w:szCs w:val="24"/>
        </w:rPr>
        <w:t>: A, VI</w:t>
      </w:r>
      <w:bookmarkStart w:id="0" w:name="_GoBack"/>
      <w:bookmarkEnd w:id="0"/>
      <w:r w:rsidR="000D24FE" w:rsidRPr="004120B2">
        <w:rPr>
          <w:rFonts w:ascii="Times New Roman" w:hAnsi="Times New Roman"/>
          <w:b/>
          <w:sz w:val="24"/>
          <w:szCs w:val="24"/>
        </w:rPr>
        <w:tab/>
      </w:r>
      <w:r w:rsidR="000D24FE" w:rsidRPr="004120B2">
        <w:rPr>
          <w:rFonts w:ascii="Times New Roman" w:hAnsi="Times New Roman"/>
          <w:b/>
          <w:sz w:val="24"/>
          <w:szCs w:val="24"/>
        </w:rPr>
        <w:tab/>
      </w:r>
      <w:r w:rsidR="000D24FE" w:rsidRPr="004120B2">
        <w:rPr>
          <w:rFonts w:ascii="Times New Roman" w:hAnsi="Times New Roman"/>
          <w:b/>
          <w:sz w:val="24"/>
          <w:szCs w:val="24"/>
        </w:rPr>
        <w:tab/>
      </w:r>
      <w:r w:rsidR="000D24FE" w:rsidRPr="004120B2">
        <w:rPr>
          <w:rFonts w:ascii="Times New Roman" w:hAnsi="Times New Roman"/>
          <w:b/>
          <w:sz w:val="24"/>
          <w:szCs w:val="24"/>
        </w:rPr>
        <w:tab/>
      </w:r>
      <w:r w:rsidR="000D24FE" w:rsidRPr="004120B2">
        <w:rPr>
          <w:rFonts w:ascii="Times New Roman" w:hAnsi="Times New Roman"/>
          <w:b/>
          <w:sz w:val="24"/>
          <w:szCs w:val="24"/>
        </w:rPr>
        <w:tab/>
      </w:r>
      <w:r w:rsidR="000D24FE" w:rsidRPr="004120B2"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>Room No</w:t>
      </w:r>
      <w:r w:rsidR="000D24FE" w:rsidRPr="004120B2">
        <w:rPr>
          <w:rFonts w:ascii="Times New Roman" w:hAnsi="Times New Roman"/>
          <w:b/>
          <w:sz w:val="24"/>
          <w:szCs w:val="24"/>
        </w:rPr>
        <w:t>: 222</w:t>
      </w:r>
      <w:r w:rsidR="004120B2">
        <w:rPr>
          <w:rFonts w:ascii="Times New Roman" w:hAnsi="Times New Roman"/>
          <w:b/>
          <w:sz w:val="24"/>
          <w:szCs w:val="24"/>
        </w:rPr>
        <w:t>(B.Sc. I), 211(M.Sc. I)</w:t>
      </w:r>
    </w:p>
    <w:p w:rsidR="000D24FE" w:rsidRPr="004120B2" w:rsidRDefault="000D24FE" w:rsidP="00C5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0D24FE" w:rsidRPr="004120B2" w:rsidTr="00BF498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20B2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20B2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20B2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4120B2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20B2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D24FE" w:rsidRPr="004120B2" w:rsidTr="00BF498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>Bryophytes: General characteristics</w:t>
            </w:r>
          </w:p>
          <w:p w:rsidR="00CC32EF" w:rsidRPr="004120B2" w:rsidRDefault="00CC32EF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Pteropsida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Cladoxylales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4FE" w:rsidRPr="004120B2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32EF" w:rsidRPr="004120B2" w:rsidRDefault="00CC32EF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 xml:space="preserve">Bryophytes: similarities and differences between </w:t>
            </w:r>
            <w:proofErr w:type="spellStart"/>
            <w:r w:rsidR="000D24FE" w:rsidRPr="004120B2">
              <w:rPr>
                <w:rFonts w:ascii="Times New Roman" w:hAnsi="Times New Roman"/>
                <w:sz w:val="24"/>
                <w:szCs w:val="24"/>
              </w:rPr>
              <w:t>thallophyta</w:t>
            </w:r>
            <w:proofErr w:type="spellEnd"/>
            <w:r w:rsidR="000D24FE" w:rsidRPr="004120B2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bryophyte</w:t>
            </w:r>
          </w:p>
          <w:p w:rsidR="00CC32EF" w:rsidRPr="004120B2" w:rsidRDefault="00CC32EF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Pteropsida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Coenopteridales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4FE" w:rsidRPr="004120B2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 xml:space="preserve">Bryophytes: similarities and differences between </w:t>
            </w:r>
            <w:proofErr w:type="spellStart"/>
            <w:r w:rsidR="000D24FE" w:rsidRPr="004120B2">
              <w:rPr>
                <w:rFonts w:ascii="Times New Roman" w:hAnsi="Times New Roman"/>
                <w:sz w:val="24"/>
                <w:szCs w:val="24"/>
              </w:rPr>
              <w:t>pteridophyta</w:t>
            </w:r>
            <w:proofErr w:type="spellEnd"/>
            <w:r w:rsidR="000D24FE" w:rsidRPr="004120B2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bryophyte.</w:t>
            </w:r>
          </w:p>
          <w:p w:rsidR="00CC32EF" w:rsidRPr="004120B2" w:rsidRDefault="00CC32EF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Pteropsida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Marattiales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4FE" w:rsidRPr="004120B2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 xml:space="preserve">Bryophytes: Systematic position and Structure of </w:t>
            </w:r>
            <w:proofErr w:type="spellStart"/>
            <w:r w:rsidR="000D24FE" w:rsidRPr="004120B2">
              <w:rPr>
                <w:rFonts w:ascii="Times New Roman" w:hAnsi="Times New Roman"/>
                <w:i/>
                <w:sz w:val="24"/>
                <w:szCs w:val="24"/>
              </w:rPr>
              <w:t>Marchantia</w:t>
            </w:r>
            <w:proofErr w:type="spellEnd"/>
          </w:p>
          <w:p w:rsidR="00CC32EF" w:rsidRPr="004120B2" w:rsidRDefault="00CC32EF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Pteropsida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Ophioglossales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4FE" w:rsidRPr="004120B2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 xml:space="preserve">Bryophytes: reproduction and life cycle of </w:t>
            </w:r>
            <w:proofErr w:type="spellStart"/>
            <w:r w:rsidR="000D24FE" w:rsidRPr="004120B2">
              <w:rPr>
                <w:rFonts w:ascii="Times New Roman" w:hAnsi="Times New Roman"/>
                <w:i/>
                <w:sz w:val="24"/>
                <w:szCs w:val="24"/>
              </w:rPr>
              <w:t>Marchantia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="000D24FE" w:rsidRPr="004120B2">
              <w:rPr>
                <w:rFonts w:ascii="Times New Roman" w:hAnsi="Times New Roman"/>
                <w:sz w:val="24"/>
                <w:szCs w:val="24"/>
              </w:rPr>
              <w:t xml:space="preserve"> Systematic position and Structure of </w:t>
            </w:r>
            <w:proofErr w:type="spellStart"/>
            <w:r w:rsidR="000D24FE" w:rsidRPr="004120B2">
              <w:rPr>
                <w:rFonts w:ascii="Times New Roman" w:hAnsi="Times New Roman"/>
                <w:i/>
                <w:sz w:val="24"/>
                <w:szCs w:val="24"/>
              </w:rPr>
              <w:t>Riccia</w:t>
            </w:r>
            <w:proofErr w:type="spellEnd"/>
          </w:p>
          <w:p w:rsidR="00CC32EF" w:rsidRPr="004120B2" w:rsidRDefault="00CC32EF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Pteropsida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Osmundales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4FE" w:rsidRPr="004120B2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32EF" w:rsidRPr="004120B2" w:rsidRDefault="00CC32EF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 xml:space="preserve">Bryophytes: reproduction and life cycle of </w:t>
            </w:r>
            <w:proofErr w:type="spellStart"/>
            <w:r w:rsidR="000D24FE" w:rsidRPr="004120B2">
              <w:rPr>
                <w:rFonts w:ascii="Times New Roman" w:hAnsi="Times New Roman"/>
                <w:i/>
                <w:sz w:val="24"/>
                <w:szCs w:val="24"/>
              </w:rPr>
              <w:t>Riccia</w:t>
            </w:r>
            <w:proofErr w:type="spellEnd"/>
            <w:r w:rsidR="000D24FE" w:rsidRPr="004120B2">
              <w:rPr>
                <w:rFonts w:ascii="Times New Roman" w:hAnsi="Times New Roman"/>
                <w:sz w:val="24"/>
                <w:szCs w:val="24"/>
              </w:rPr>
              <w:t xml:space="preserve"> and Systematic position and Structure of </w:t>
            </w:r>
            <w:proofErr w:type="spellStart"/>
            <w:r w:rsidR="000D24FE" w:rsidRPr="004120B2">
              <w:rPr>
                <w:rFonts w:ascii="Times New Roman" w:hAnsi="Times New Roman"/>
                <w:i/>
                <w:sz w:val="24"/>
                <w:szCs w:val="24"/>
              </w:rPr>
              <w:t>Anthoceros</w:t>
            </w:r>
            <w:proofErr w:type="spellEnd"/>
          </w:p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Pteropsida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Marsileales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4FE" w:rsidRPr="004120B2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 xml:space="preserve">Bryophytes: reproduction and life cycle of </w:t>
            </w:r>
            <w:proofErr w:type="spellStart"/>
            <w:r w:rsidR="000D24FE" w:rsidRPr="004120B2">
              <w:rPr>
                <w:rFonts w:ascii="Times New Roman" w:hAnsi="Times New Roman"/>
                <w:i/>
                <w:sz w:val="24"/>
                <w:szCs w:val="24"/>
              </w:rPr>
              <w:t>Anthoceros</w:t>
            </w:r>
            <w:proofErr w:type="spellEnd"/>
            <w:r w:rsidR="000D24FE" w:rsidRPr="004120B2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Systematic position and Structure of </w:t>
            </w:r>
            <w:proofErr w:type="spellStart"/>
            <w:r w:rsidR="00C504C3" w:rsidRPr="004120B2">
              <w:rPr>
                <w:rFonts w:ascii="Times New Roman" w:hAnsi="Times New Roman"/>
                <w:i/>
                <w:sz w:val="24"/>
                <w:szCs w:val="24"/>
              </w:rPr>
              <w:t>Funaria</w:t>
            </w:r>
            <w:proofErr w:type="spellEnd"/>
          </w:p>
          <w:p w:rsidR="004120B2" w:rsidRPr="004120B2" w:rsidRDefault="004120B2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Pteropsida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Salviniales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4FE" w:rsidRPr="004120B2" w:rsidTr="00BF498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Bryophytes: reproduction and life cycle of </w:t>
            </w:r>
            <w:proofErr w:type="spellStart"/>
            <w:r w:rsidR="00C504C3" w:rsidRPr="004120B2">
              <w:rPr>
                <w:rFonts w:ascii="Times New Roman" w:hAnsi="Times New Roman"/>
                <w:i/>
                <w:sz w:val="24"/>
                <w:szCs w:val="24"/>
              </w:rPr>
              <w:t>Funaria</w:t>
            </w:r>
            <w:proofErr w:type="spellEnd"/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 and General characteristics of </w:t>
            </w:r>
            <w:proofErr w:type="spellStart"/>
            <w:r w:rsidR="00C504C3" w:rsidRPr="004120B2">
              <w:rPr>
                <w:rFonts w:ascii="Times New Roman" w:hAnsi="Times New Roman"/>
                <w:sz w:val="24"/>
                <w:szCs w:val="24"/>
              </w:rPr>
              <w:t>Pteriodophytes</w:t>
            </w:r>
            <w:proofErr w:type="spellEnd"/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120B2" w:rsidRPr="004120B2" w:rsidRDefault="004120B2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Pteropsida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Filicales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4FE" w:rsidRPr="004120B2" w:rsidTr="00BF498C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120B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4120B2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0D24FE" w:rsidRPr="004120B2" w:rsidTr="00BF498C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="00C504C3"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: Systematic position, structure, reproduction and life cycle </w:t>
            </w:r>
            <w:proofErr w:type="gramStart"/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of  </w:t>
            </w:r>
            <w:proofErr w:type="spellStart"/>
            <w:r w:rsidR="00C504C3" w:rsidRPr="004120B2">
              <w:rPr>
                <w:rFonts w:ascii="Times New Roman" w:hAnsi="Times New Roman"/>
                <w:i/>
                <w:sz w:val="24"/>
                <w:szCs w:val="24"/>
              </w:rPr>
              <w:t>Rhynia</w:t>
            </w:r>
            <w:proofErr w:type="spellEnd"/>
            <w:proofErr w:type="gramEnd"/>
            <w:r w:rsidR="004120B2" w:rsidRPr="004120B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4120B2" w:rsidRPr="004120B2" w:rsidRDefault="004120B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Pteropsida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Marsileales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(revision).</w:t>
            </w:r>
          </w:p>
        </w:tc>
      </w:tr>
      <w:tr w:rsidR="000D24FE" w:rsidRPr="004120B2" w:rsidTr="00BF498C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="00C504C3"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: Systematic position and structure of  </w:t>
            </w:r>
            <w:proofErr w:type="spellStart"/>
            <w:r w:rsidR="00C504C3" w:rsidRPr="004120B2">
              <w:rPr>
                <w:rFonts w:ascii="Times New Roman" w:hAnsi="Times New Roman"/>
                <w:i/>
                <w:sz w:val="24"/>
                <w:szCs w:val="24"/>
              </w:rPr>
              <w:t>Selaginella</w:t>
            </w:r>
            <w:proofErr w:type="spellEnd"/>
          </w:p>
          <w:p w:rsidR="004120B2" w:rsidRPr="004120B2" w:rsidRDefault="004120B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Apogamy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apospory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4FE" w:rsidRPr="004120B2" w:rsidTr="00BF498C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="00C504C3"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: reproduction and life cycle of </w:t>
            </w:r>
            <w:proofErr w:type="spellStart"/>
            <w:r w:rsidR="00C504C3" w:rsidRPr="004120B2">
              <w:rPr>
                <w:rFonts w:ascii="Times New Roman" w:hAnsi="Times New Roman"/>
                <w:i/>
                <w:sz w:val="24"/>
                <w:szCs w:val="24"/>
              </w:rPr>
              <w:t>Selaginella</w:t>
            </w:r>
            <w:proofErr w:type="spellEnd"/>
          </w:p>
          <w:p w:rsidR="004120B2" w:rsidRPr="004120B2" w:rsidRDefault="004120B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M.Sc. I- Reproductive biology of ferns</w:t>
            </w:r>
          </w:p>
        </w:tc>
      </w:tr>
      <w:tr w:rsidR="000D24FE" w:rsidRPr="004120B2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="00C504C3"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: Systematic position and structure of  </w:t>
            </w:r>
            <w:r w:rsidR="00C504C3" w:rsidRPr="004120B2">
              <w:rPr>
                <w:rFonts w:ascii="Times New Roman" w:hAnsi="Times New Roman"/>
                <w:i/>
                <w:sz w:val="24"/>
                <w:szCs w:val="24"/>
              </w:rPr>
              <w:t>Equisetum</w:t>
            </w:r>
          </w:p>
          <w:p w:rsidR="004120B2" w:rsidRPr="004120B2" w:rsidRDefault="004120B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Heterospory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and its significance in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</w:p>
        </w:tc>
      </w:tr>
      <w:tr w:rsidR="000D24FE" w:rsidRPr="004120B2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="00C504C3"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: reproduction and life cycle of </w:t>
            </w:r>
            <w:r w:rsidR="00C504C3" w:rsidRPr="004120B2">
              <w:rPr>
                <w:rFonts w:ascii="Times New Roman" w:hAnsi="Times New Roman"/>
                <w:i/>
                <w:sz w:val="24"/>
                <w:szCs w:val="24"/>
              </w:rPr>
              <w:t>Equisetum</w:t>
            </w:r>
          </w:p>
          <w:p w:rsidR="004120B2" w:rsidRPr="004120B2" w:rsidRDefault="004120B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M.Sc. I- Cytological evolution and species concepts.</w:t>
            </w:r>
          </w:p>
        </w:tc>
      </w:tr>
      <w:tr w:rsidR="000D24FE" w:rsidRPr="004120B2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="00C504C3"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: Systematic position and structure </w:t>
            </w:r>
            <w:proofErr w:type="gramStart"/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of  </w:t>
            </w:r>
            <w:proofErr w:type="spellStart"/>
            <w:r w:rsidR="00C504C3" w:rsidRPr="004120B2">
              <w:rPr>
                <w:rFonts w:ascii="Times New Roman" w:hAnsi="Times New Roman"/>
                <w:i/>
                <w:sz w:val="24"/>
                <w:szCs w:val="24"/>
              </w:rPr>
              <w:t>Pteris</w:t>
            </w:r>
            <w:proofErr w:type="spellEnd"/>
            <w:proofErr w:type="gramEnd"/>
            <w:r w:rsidR="004120B2" w:rsidRPr="004120B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4120B2" w:rsidRPr="004120B2" w:rsidRDefault="004120B2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Cytological evolutionary role of polyploidy in the evolution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4FE" w:rsidRPr="004120B2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proofErr w:type="spellStart"/>
            <w:r w:rsidR="00C504C3"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: reproduction and life cycle of </w:t>
            </w:r>
            <w:proofErr w:type="spellStart"/>
            <w:r w:rsidR="00C504C3" w:rsidRPr="004120B2">
              <w:rPr>
                <w:rFonts w:ascii="Times New Roman" w:hAnsi="Times New Roman"/>
                <w:i/>
                <w:sz w:val="24"/>
                <w:szCs w:val="24"/>
              </w:rPr>
              <w:t>Pteris</w:t>
            </w:r>
            <w:proofErr w:type="spellEnd"/>
          </w:p>
          <w:p w:rsidR="004120B2" w:rsidRPr="004120B2" w:rsidRDefault="004120B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M.Sc. I- Economic Importance of </w:t>
            </w:r>
            <w:proofErr w:type="spellStart"/>
            <w:r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4FE" w:rsidRPr="004120B2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24FE" w:rsidRPr="004120B2" w:rsidRDefault="00CC32EF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B.Sc. I-</w:t>
            </w:r>
            <w:r w:rsidR="00C504C3" w:rsidRPr="004120B2">
              <w:rPr>
                <w:rFonts w:ascii="Times New Roman" w:hAnsi="Times New Roman"/>
                <w:sz w:val="24"/>
                <w:szCs w:val="24"/>
              </w:rPr>
              <w:t xml:space="preserve">Revision of Bryophytes and </w:t>
            </w:r>
            <w:proofErr w:type="spellStart"/>
            <w:r w:rsidR="00C504C3" w:rsidRPr="004120B2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="00C504C3" w:rsidRPr="004120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120B2" w:rsidRPr="004120B2" w:rsidRDefault="004120B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M.Sc. I- Revision</w:t>
            </w:r>
          </w:p>
        </w:tc>
      </w:tr>
    </w:tbl>
    <w:p w:rsidR="000D24FE" w:rsidRPr="004120B2" w:rsidRDefault="000D24FE" w:rsidP="00C504C3">
      <w:pPr>
        <w:spacing w:after="0"/>
        <w:rPr>
          <w:rFonts w:ascii="Times New Roman" w:hAnsi="Times New Roman"/>
          <w:sz w:val="24"/>
          <w:szCs w:val="24"/>
        </w:rPr>
      </w:pPr>
    </w:p>
    <w:p w:rsidR="000D24FE" w:rsidRPr="004120B2" w:rsidRDefault="000D24FE" w:rsidP="00C504C3">
      <w:pPr>
        <w:spacing w:after="0"/>
        <w:rPr>
          <w:rFonts w:ascii="Times New Roman" w:hAnsi="Times New Roman"/>
          <w:sz w:val="24"/>
          <w:szCs w:val="24"/>
        </w:rPr>
      </w:pPr>
    </w:p>
    <w:p w:rsidR="000D24FE" w:rsidRPr="004120B2" w:rsidRDefault="000D24FE" w:rsidP="00C504C3">
      <w:pPr>
        <w:spacing w:after="0"/>
        <w:rPr>
          <w:rFonts w:ascii="Times New Roman" w:hAnsi="Times New Roman"/>
          <w:sz w:val="24"/>
          <w:szCs w:val="24"/>
        </w:rPr>
      </w:pPr>
    </w:p>
    <w:p w:rsidR="000D2D85" w:rsidRPr="004120B2" w:rsidRDefault="000D2D85" w:rsidP="00C504C3">
      <w:pPr>
        <w:spacing w:after="0"/>
        <w:rPr>
          <w:rFonts w:ascii="Times New Roman" w:hAnsi="Times New Roman"/>
          <w:sz w:val="24"/>
          <w:szCs w:val="24"/>
        </w:rPr>
      </w:pPr>
    </w:p>
    <w:sectPr w:rsidR="000D2D85" w:rsidRPr="004120B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0D24FE"/>
    <w:rsid w:val="000D24FE"/>
    <w:rsid w:val="000D2D85"/>
    <w:rsid w:val="0028288E"/>
    <w:rsid w:val="004120B2"/>
    <w:rsid w:val="00C504C3"/>
    <w:rsid w:val="00CC32EF"/>
    <w:rsid w:val="00D52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4F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Dipi</dc:creator>
  <cp:lastModifiedBy>bot</cp:lastModifiedBy>
  <cp:revision>2</cp:revision>
  <dcterms:created xsi:type="dcterms:W3CDTF">2018-02-02T05:42:00Z</dcterms:created>
  <dcterms:modified xsi:type="dcterms:W3CDTF">2018-02-02T05:42:00Z</dcterms:modified>
</cp:coreProperties>
</file>