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6BC" w:rsidRDefault="000A16BC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0A16BC" w:rsidRDefault="004B412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0A16BC" w:rsidRDefault="004B412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0A16BC" w:rsidRDefault="004B4120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0A16BC" w:rsidRDefault="004B4120">
      <w:pPr>
        <w:spacing w:after="0" w:line="240" w:lineRule="auto"/>
      </w:pPr>
      <w:r>
        <w:rPr>
          <w:b/>
          <w:sz w:val="28"/>
          <w:szCs w:val="28"/>
        </w:rPr>
        <w:t>Class: B.Sc. 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Name of the Teacher:Deepika</w:t>
      </w:r>
    </w:p>
    <w:p w:rsidR="000A16BC" w:rsidRDefault="004B4120">
      <w:pPr>
        <w:spacing w:after="0" w:line="240" w:lineRule="auto"/>
      </w:pPr>
      <w:r>
        <w:rPr>
          <w:b/>
          <w:sz w:val="28"/>
          <w:szCs w:val="28"/>
        </w:rPr>
        <w:t xml:space="preserve">Subject: Ecology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Period : IIIrd</w:t>
      </w:r>
    </w:p>
    <w:p w:rsidR="000A16BC" w:rsidRDefault="004B4120">
      <w:pPr>
        <w:spacing w:after="0" w:line="240" w:lineRule="auto"/>
      </w:pPr>
      <w:r>
        <w:rPr>
          <w:b/>
          <w:sz w:val="28"/>
          <w:szCs w:val="28"/>
        </w:rPr>
        <w:t>Paper : B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Room No : 222</w:t>
      </w:r>
    </w:p>
    <w:p w:rsidR="000A16BC" w:rsidRDefault="000A16BC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0A16BC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0A16BC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0A16BC" w:rsidRDefault="000A16B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Pr="008B62B6" w:rsidRDefault="004B41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62B6">
              <w:rPr>
                <w:rFonts w:ascii="Times New Roman" w:hAnsi="Times New Roman"/>
                <w:sz w:val="28"/>
                <w:szCs w:val="28"/>
              </w:rPr>
              <w:t>Definition, scope, relationship</w:t>
            </w:r>
          </w:p>
          <w:p w:rsidR="000A16BC" w:rsidRPr="008B62B6" w:rsidRDefault="004B41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62B6">
              <w:rPr>
                <w:rFonts w:ascii="Times New Roman" w:hAnsi="Times New Roman"/>
                <w:sz w:val="28"/>
                <w:szCs w:val="28"/>
              </w:rPr>
              <w:t>with other sciences</w:t>
            </w:r>
          </w:p>
        </w:tc>
      </w:tr>
      <w:tr w:rsidR="000A16B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0A16BC" w:rsidRDefault="000A16B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Pr="008B62B6" w:rsidRDefault="004B4120">
            <w:pPr>
              <w:rPr>
                <w:rFonts w:ascii="Times New Roman" w:hAnsi="Times New Roman"/>
                <w:sz w:val="28"/>
                <w:szCs w:val="28"/>
              </w:rPr>
            </w:pPr>
            <w:r w:rsidRPr="008B62B6">
              <w:rPr>
                <w:rFonts w:ascii="Times New Roman" w:hAnsi="Times New Roman"/>
                <w:sz w:val="28"/>
                <w:szCs w:val="28"/>
              </w:rPr>
              <w:t xml:space="preserve">Climatic factors- light and temperature </w:t>
            </w:r>
          </w:p>
        </w:tc>
      </w:tr>
      <w:tr w:rsidR="000A16B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0A16BC" w:rsidRDefault="000A16B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Pr="008B62B6" w:rsidRDefault="004B4120">
            <w:pPr>
              <w:rPr>
                <w:rFonts w:ascii="Times New Roman" w:hAnsi="Times New Roman"/>
                <w:sz w:val="28"/>
                <w:szCs w:val="28"/>
              </w:rPr>
            </w:pPr>
            <w:r w:rsidRPr="008B62B6">
              <w:rPr>
                <w:rFonts w:ascii="Times New Roman" w:hAnsi="Times New Roman"/>
                <w:sz w:val="28"/>
                <w:szCs w:val="28"/>
              </w:rPr>
              <w:t>Climatic factors- atmospheric humidity, precipitation and wind</w:t>
            </w:r>
          </w:p>
        </w:tc>
      </w:tr>
      <w:tr w:rsidR="000A16B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0A16BC" w:rsidRDefault="000A16B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Pr="008B62B6" w:rsidRDefault="004B4120">
            <w:pPr>
              <w:rPr>
                <w:rFonts w:ascii="Times New Roman" w:hAnsi="Times New Roman"/>
                <w:sz w:val="28"/>
                <w:szCs w:val="28"/>
              </w:rPr>
            </w:pPr>
            <w:r w:rsidRPr="008B62B6">
              <w:rPr>
                <w:rFonts w:ascii="Times New Roman" w:hAnsi="Times New Roman"/>
                <w:sz w:val="28"/>
                <w:szCs w:val="28"/>
              </w:rPr>
              <w:t>Biotic factors- Interactions between plants, animals</w:t>
            </w:r>
          </w:p>
        </w:tc>
      </w:tr>
      <w:tr w:rsidR="000A16B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0A16BC" w:rsidRDefault="000A16B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Pr="008B62B6" w:rsidRDefault="004B4120">
            <w:pPr>
              <w:rPr>
                <w:rFonts w:ascii="Times New Roman" w:hAnsi="Times New Roman"/>
                <w:sz w:val="28"/>
                <w:szCs w:val="28"/>
              </w:rPr>
            </w:pPr>
            <w:r w:rsidRPr="008B62B6">
              <w:rPr>
                <w:rFonts w:ascii="Times New Roman" w:hAnsi="Times New Roman"/>
                <w:sz w:val="28"/>
                <w:szCs w:val="28"/>
              </w:rPr>
              <w:t xml:space="preserve">Edaphic factors and topographic  factors </w:t>
            </w:r>
          </w:p>
        </w:tc>
      </w:tr>
      <w:tr w:rsidR="000A16B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0A16BC" w:rsidRDefault="000A16B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Pr="008B62B6" w:rsidRDefault="004B4120">
            <w:pPr>
              <w:rPr>
                <w:rFonts w:ascii="Times New Roman" w:hAnsi="Times New Roman"/>
                <w:sz w:val="28"/>
                <w:szCs w:val="28"/>
              </w:rPr>
            </w:pPr>
            <w:r w:rsidRPr="008B62B6">
              <w:rPr>
                <w:rFonts w:ascii="Times New Roman" w:hAnsi="Times New Roman"/>
                <w:sz w:val="28"/>
                <w:szCs w:val="28"/>
              </w:rPr>
              <w:t>Ecosystem- concept and structure, components</w:t>
            </w:r>
          </w:p>
        </w:tc>
      </w:tr>
      <w:tr w:rsidR="000A16B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0A16BC" w:rsidRDefault="000A16B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Pr="008B62B6" w:rsidRDefault="004B4120">
            <w:pPr>
              <w:rPr>
                <w:rFonts w:ascii="Times New Roman" w:hAnsi="Times New Roman"/>
                <w:sz w:val="28"/>
                <w:szCs w:val="28"/>
              </w:rPr>
            </w:pPr>
            <w:r w:rsidRPr="008B62B6">
              <w:rPr>
                <w:rFonts w:ascii="Times New Roman" w:hAnsi="Times New Roman"/>
                <w:sz w:val="28"/>
                <w:szCs w:val="28"/>
              </w:rPr>
              <w:t xml:space="preserve">Ecosystem-trophic levels, food chain and web, pyramid, energy flow </w:t>
            </w:r>
          </w:p>
        </w:tc>
      </w:tr>
      <w:tr w:rsidR="000A16BC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Pr="008B62B6" w:rsidRDefault="004B4120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B62B6">
              <w:rPr>
                <w:rFonts w:ascii="Times New Roman" w:hAnsi="Times New Roman"/>
                <w:i/>
                <w:sz w:val="28"/>
                <w:szCs w:val="28"/>
              </w:rPr>
              <w:t>Biogeochemical  cycles- water, carbon and nitrogen</w:t>
            </w:r>
          </w:p>
        </w:tc>
      </w:tr>
      <w:tr w:rsidR="000A16BC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Pr="008B62B6" w:rsidRDefault="004B4120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B62B6">
              <w:rPr>
                <w:rFonts w:ascii="Times New Roman" w:hAnsi="Times New Roman"/>
                <w:i/>
                <w:sz w:val="28"/>
                <w:szCs w:val="28"/>
              </w:rPr>
              <w:t xml:space="preserve">Community  ecology- introduction, qualitative characteristics </w:t>
            </w:r>
          </w:p>
        </w:tc>
      </w:tr>
      <w:tr w:rsidR="000A16BC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Pr="008B62B6" w:rsidRDefault="004B4120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B62B6">
              <w:rPr>
                <w:rFonts w:ascii="Times New Roman" w:hAnsi="Times New Roman"/>
                <w:i/>
                <w:sz w:val="28"/>
                <w:szCs w:val="28"/>
              </w:rPr>
              <w:t xml:space="preserve">Qualitative characteristics  of </w:t>
            </w:r>
            <w:r w:rsidRPr="008B62B6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community</w:t>
            </w:r>
          </w:p>
        </w:tc>
      </w:tr>
      <w:tr w:rsidR="000A16BC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jc w:val="center"/>
            </w:pPr>
            <w:r>
              <w:rPr>
                <w:b/>
                <w:sz w:val="28"/>
                <w:szCs w:val="28"/>
              </w:rPr>
              <w:lastRenderedPageBreak/>
              <w:t>Autumn Break (30 Sept 2017- 09 Oct 2017)</w:t>
            </w:r>
          </w:p>
          <w:p w:rsidR="000A16BC" w:rsidRDefault="004B4120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0A16BC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Pr="008B62B6" w:rsidRDefault="004B4120">
            <w:pPr>
              <w:rPr>
                <w:rFonts w:ascii="Times New Roman" w:hAnsi="Times New Roman"/>
                <w:sz w:val="28"/>
                <w:szCs w:val="28"/>
              </w:rPr>
            </w:pPr>
            <w:r w:rsidRPr="008B62B6">
              <w:rPr>
                <w:rFonts w:ascii="Times New Roman" w:hAnsi="Times New Roman"/>
                <w:sz w:val="28"/>
                <w:szCs w:val="28"/>
              </w:rPr>
              <w:t xml:space="preserve">Community  ecology- quantitative characteristics </w:t>
            </w:r>
          </w:p>
        </w:tc>
      </w:tr>
      <w:tr w:rsidR="000A16BC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Pr="008B62B6" w:rsidRDefault="004B4120">
            <w:pPr>
              <w:rPr>
                <w:rFonts w:ascii="Times New Roman" w:hAnsi="Times New Roman"/>
                <w:sz w:val="28"/>
                <w:szCs w:val="28"/>
              </w:rPr>
            </w:pPr>
            <w:r w:rsidRPr="008B62B6">
              <w:rPr>
                <w:rFonts w:ascii="Times New Roman" w:hAnsi="Times New Roman"/>
                <w:sz w:val="28"/>
                <w:szCs w:val="28"/>
              </w:rPr>
              <w:t xml:space="preserve">Quadrat methods, succession introduction </w:t>
            </w:r>
          </w:p>
        </w:tc>
      </w:tr>
      <w:tr w:rsidR="000A16BC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Pr="008B62B6" w:rsidRDefault="004B4120">
            <w:pPr>
              <w:rPr>
                <w:rFonts w:ascii="Times New Roman" w:hAnsi="Times New Roman"/>
                <w:sz w:val="28"/>
                <w:szCs w:val="28"/>
              </w:rPr>
            </w:pPr>
            <w:r w:rsidRPr="008B62B6">
              <w:rPr>
                <w:rFonts w:ascii="Times New Roman" w:hAnsi="Times New Roman"/>
                <w:sz w:val="28"/>
                <w:szCs w:val="28"/>
              </w:rPr>
              <w:t>Succession-process, types, hydrosere</w:t>
            </w:r>
          </w:p>
        </w:tc>
      </w:tr>
      <w:tr w:rsidR="000A16B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Pr="008B62B6" w:rsidRDefault="004B4120">
            <w:pPr>
              <w:rPr>
                <w:rFonts w:ascii="Times New Roman" w:hAnsi="Times New Roman"/>
                <w:sz w:val="28"/>
                <w:szCs w:val="28"/>
              </w:rPr>
            </w:pPr>
            <w:r w:rsidRPr="008B62B6">
              <w:rPr>
                <w:rFonts w:ascii="Times New Roman" w:hAnsi="Times New Roman"/>
                <w:sz w:val="28"/>
                <w:szCs w:val="28"/>
              </w:rPr>
              <w:t>Succession- xerosere, pollution and its types</w:t>
            </w:r>
          </w:p>
        </w:tc>
      </w:tr>
      <w:tr w:rsidR="000A16B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Air pollution, water pollution </w:t>
            </w:r>
          </w:p>
        </w:tc>
      </w:tr>
      <w:tr w:rsidR="000A16B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Soil pollution, conservation ecology</w:t>
            </w:r>
          </w:p>
        </w:tc>
      </w:tr>
      <w:tr w:rsidR="000A16B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6BC" w:rsidRDefault="004B41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Conservation and management of natural  resources </w:t>
            </w:r>
          </w:p>
        </w:tc>
      </w:tr>
    </w:tbl>
    <w:p w:rsidR="000A16BC" w:rsidRDefault="000A16BC"/>
    <w:p w:rsidR="000A16BC" w:rsidRDefault="000A16BC"/>
    <w:p w:rsidR="000A16BC" w:rsidRDefault="000A16BC">
      <w:bookmarkStart w:id="0" w:name="_GoBack"/>
      <w:bookmarkEnd w:id="0"/>
    </w:p>
    <w:p w:rsidR="000A16BC" w:rsidRDefault="000A16BC"/>
    <w:p w:rsidR="000A16BC" w:rsidRDefault="000A16BC"/>
    <w:sectPr w:rsidR="000A16BC" w:rsidSect="00B750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A16BC"/>
    <w:rsid w:val="000A16BC"/>
    <w:rsid w:val="002D49EE"/>
    <w:rsid w:val="004B4120"/>
    <w:rsid w:val="005D4B65"/>
    <w:rsid w:val="00824E96"/>
    <w:rsid w:val="008B62B6"/>
    <w:rsid w:val="00A82279"/>
    <w:rsid w:val="00B75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09B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509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509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B7509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bot</cp:lastModifiedBy>
  <cp:revision>6</cp:revision>
  <dcterms:created xsi:type="dcterms:W3CDTF">2018-02-04T04:00:00Z</dcterms:created>
  <dcterms:modified xsi:type="dcterms:W3CDTF">2018-02-04T05:35:00Z</dcterms:modified>
</cp:coreProperties>
</file>