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  <w:bookmarkStart w:id="0" w:name="_GoBack"/>
      <w:bookmarkEnd w:id="0"/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 xml:space="preserve">Teaching Plan </w:t>
      </w:r>
      <w:r w:rsidR="00AA37CA">
        <w:rPr>
          <w:b/>
          <w:sz w:val="30"/>
          <w:szCs w:val="28"/>
          <w:u w:val="single"/>
        </w:rPr>
        <w:t xml:space="preserve">Even </w:t>
      </w:r>
      <w:r>
        <w:rPr>
          <w:b/>
          <w:sz w:val="30"/>
          <w:szCs w:val="28"/>
          <w:u w:val="single"/>
        </w:rPr>
        <w:t>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FE197C">
        <w:rPr>
          <w:b/>
          <w:sz w:val="30"/>
          <w:szCs w:val="28"/>
          <w:u w:val="single"/>
        </w:rPr>
        <w:t xml:space="preserve">Session </w:t>
      </w:r>
      <w:r>
        <w:rPr>
          <w:b/>
          <w:sz w:val="30"/>
          <w:szCs w:val="28"/>
          <w:u w:val="single"/>
        </w:rPr>
        <w:t>(201</w:t>
      </w:r>
      <w:r w:rsidR="00AA37CA">
        <w:rPr>
          <w:b/>
          <w:sz w:val="30"/>
          <w:szCs w:val="28"/>
          <w:u w:val="single"/>
        </w:rPr>
        <w:t>8-19</w:t>
      </w:r>
      <w:r>
        <w:rPr>
          <w:b/>
          <w:sz w:val="30"/>
          <w:szCs w:val="28"/>
          <w:u w:val="single"/>
        </w:rPr>
        <w:t>)</w:t>
      </w:r>
      <w:r w:rsidR="00AA37CA">
        <w:rPr>
          <w:b/>
          <w:sz w:val="30"/>
          <w:szCs w:val="28"/>
          <w:u w:val="single"/>
        </w:rPr>
        <w:t xml:space="preserve"> 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 w:rsidR="00881F05">
        <w:rPr>
          <w:b/>
          <w:sz w:val="24"/>
          <w:szCs w:val="24"/>
        </w:rPr>
        <w:t>BA- 1 SEM II</w:t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Name of the </w:t>
      </w:r>
      <w:proofErr w:type="spellStart"/>
      <w:r w:rsidRPr="00EF1B72">
        <w:rPr>
          <w:b/>
          <w:sz w:val="24"/>
          <w:szCs w:val="24"/>
        </w:rPr>
        <w:t>Teacher:</w:t>
      </w:r>
      <w:r w:rsidR="00881F05">
        <w:rPr>
          <w:b/>
          <w:sz w:val="24"/>
          <w:szCs w:val="24"/>
        </w:rPr>
        <w:t>Ms.VandanaLama</w:t>
      </w:r>
      <w:proofErr w:type="spellEnd"/>
    </w:p>
    <w:p w:rsidR="00C47018" w:rsidRPr="00EF1B72" w:rsidRDefault="00881F05" w:rsidP="00C47018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Subject: ECONOMICS</w:t>
      </w:r>
      <w:r w:rsidR="00AA37CA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      </w:t>
      </w:r>
      <w:r w:rsidR="00C47018" w:rsidRPr="00EF1B72">
        <w:rPr>
          <w:b/>
          <w:sz w:val="24"/>
          <w:szCs w:val="24"/>
        </w:rPr>
        <w:t>Period :</w:t>
      </w:r>
      <w:r>
        <w:rPr>
          <w:b/>
          <w:sz w:val="24"/>
          <w:szCs w:val="24"/>
        </w:rPr>
        <w:t xml:space="preserve"> 2,3,6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>Paper :</w:t>
      </w:r>
      <w:r w:rsidR="00FE197C" w:rsidRPr="00EF1B72">
        <w:rPr>
          <w:b/>
          <w:sz w:val="24"/>
          <w:szCs w:val="24"/>
        </w:rPr>
        <w:tab/>
      </w:r>
      <w:r w:rsidR="00881F05">
        <w:rPr>
          <w:b/>
          <w:sz w:val="24"/>
          <w:szCs w:val="24"/>
        </w:rPr>
        <w:t>MACRO ECONOMICS</w:t>
      </w:r>
      <w:r w:rsidR="00FE197C"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 w:rsidR="00881F05">
        <w:rPr>
          <w:b/>
          <w:sz w:val="24"/>
          <w:szCs w:val="24"/>
        </w:rPr>
        <w:t>108</w:t>
      </w:r>
    </w:p>
    <w:p w:rsidR="00C47018" w:rsidRPr="00EF1B72" w:rsidRDefault="00C47018" w:rsidP="00C47018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440"/>
        <w:gridCol w:w="6570"/>
      </w:tblGrid>
      <w:tr w:rsidR="00A504FC" w:rsidRPr="005947C7" w:rsidTr="005947C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A504FC" w:rsidRPr="005947C7" w:rsidTr="005947C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78BB" w:rsidRPr="00FE6A16" w:rsidRDefault="00B778BB" w:rsidP="00173682">
            <w:pPr>
              <w:pStyle w:val="NormalWeb"/>
              <w:ind w:left="720"/>
            </w:pPr>
            <w:r w:rsidRPr="00FE6A16">
              <w:rPr>
                <w:i/>
                <w:iCs/>
              </w:rPr>
              <w:t xml:space="preserve">Introduction: </w:t>
            </w:r>
            <w:r w:rsidRPr="00FE6A16">
              <w:t xml:space="preserve">Nature, Meaning and Scope of Macro-Economics. </w:t>
            </w:r>
          </w:p>
          <w:p w:rsidR="00A504FC" w:rsidRPr="00FE6A16" w:rsidRDefault="00B778BB" w:rsidP="00FC06B8">
            <w:pPr>
              <w:pStyle w:val="NormalWeb"/>
              <w:ind w:left="720"/>
            </w:pPr>
            <w:r w:rsidRPr="00FE6A16">
              <w:rPr>
                <w:i/>
                <w:iCs/>
              </w:rPr>
              <w:t>Consumption Function</w:t>
            </w:r>
            <w:r w:rsidRPr="00FE6A16">
              <w:t>:</w:t>
            </w:r>
            <w:r w:rsidRPr="00FE6A16">
              <w:br/>
              <w:t xml:space="preserve">Average and Marginal Propensity to Consume, 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C06B8" w:rsidRPr="00FE6A16" w:rsidRDefault="00FC06B8" w:rsidP="00FC06B8">
            <w:pPr>
              <w:pStyle w:val="NormalWeb"/>
              <w:ind w:left="720"/>
            </w:pPr>
            <w:r w:rsidRPr="00FE6A16">
              <w:t>Keynes’ Psychological Law of Consumption.</w:t>
            </w:r>
          </w:p>
          <w:p w:rsidR="00A504FC" w:rsidRPr="00FE6A16" w:rsidRDefault="00173682" w:rsidP="00FC06B8">
            <w:pPr>
              <w:pStyle w:val="NormalWeb"/>
              <w:ind w:left="360"/>
            </w:pPr>
            <w:r w:rsidRPr="00FE6A16">
              <w:rPr>
                <w:i/>
                <w:iCs/>
              </w:rPr>
              <w:t>Investment Function</w:t>
            </w:r>
            <w:r w:rsidRPr="00FE6A16">
              <w:t>:</w:t>
            </w:r>
            <w:r w:rsidRPr="00FE6A16">
              <w:br/>
              <w:t xml:space="preserve">Types of Investment, Investment Demand Schedule and Factors Affecting Investment Decisions, </w:t>
            </w:r>
          </w:p>
          <w:p w:rsidR="00FE6A16" w:rsidRPr="00FE6A16" w:rsidRDefault="00FE6A16" w:rsidP="00FC06B8">
            <w:pPr>
              <w:pStyle w:val="NormalWeb"/>
              <w:ind w:left="360"/>
            </w:pP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FE6A16" w:rsidRDefault="00FC06B8" w:rsidP="00FC06B8">
            <w:pPr>
              <w:pStyle w:val="NormalWeb"/>
            </w:pPr>
            <w:r w:rsidRPr="00FE6A16">
              <w:rPr>
                <w:rFonts w:ascii="Times" w:hAnsi="Times"/>
                <w:i/>
                <w:iCs/>
              </w:rPr>
              <w:t xml:space="preserve">Marginal Efficiency of Capital, Static and Dynamic Multiplier. </w:t>
            </w:r>
            <w:r w:rsidR="008F6FE7" w:rsidRPr="00FE6A16">
              <w:rPr>
                <w:rFonts w:ascii="Times" w:hAnsi="Times"/>
                <w:i/>
                <w:iCs/>
              </w:rPr>
              <w:t xml:space="preserve"> 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C06B8" w:rsidRPr="00FE6A16" w:rsidRDefault="00FC06B8" w:rsidP="00FC06B8">
            <w:pPr>
              <w:pStyle w:val="NormalWeb"/>
            </w:pPr>
            <w:r w:rsidRPr="00FE6A16">
              <w:rPr>
                <w:rFonts w:ascii="Times" w:hAnsi="Times"/>
                <w:i/>
                <w:iCs/>
              </w:rPr>
              <w:t xml:space="preserve">Determination of classic </w:t>
            </w:r>
            <w:proofErr w:type="spellStart"/>
            <w:r w:rsidRPr="00FE6A16">
              <w:rPr>
                <w:rFonts w:ascii="Times" w:hAnsi="Times"/>
                <w:i/>
                <w:iCs/>
              </w:rPr>
              <w:t>theoryIncome</w:t>
            </w:r>
            <w:proofErr w:type="spellEnd"/>
            <w:r w:rsidRPr="00FE6A16">
              <w:rPr>
                <w:rFonts w:ascii="Times" w:hAnsi="Times"/>
                <w:i/>
                <w:iCs/>
              </w:rPr>
              <w:t xml:space="preserve"> and Employment</w:t>
            </w:r>
            <w:r w:rsidRPr="00FE6A16">
              <w:rPr>
                <w:rFonts w:ascii="Times" w:hAnsi="Times"/>
              </w:rPr>
              <w:t>:</w:t>
            </w:r>
            <w:r w:rsidRPr="00FE6A16">
              <w:rPr>
                <w:rFonts w:ascii="Times" w:hAnsi="Times"/>
              </w:rPr>
              <w:br/>
              <w:t>Classical. Say’s Law of Markets.</w:t>
            </w:r>
          </w:p>
          <w:p w:rsidR="00A504FC" w:rsidRPr="00FE6A16" w:rsidRDefault="00A504FC" w:rsidP="00FC06B8">
            <w:pPr>
              <w:pStyle w:val="NormalWeb"/>
            </w:pP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C06B8" w:rsidRPr="00FE6A16" w:rsidRDefault="00FC06B8" w:rsidP="00FC06B8">
            <w:pPr>
              <w:pStyle w:val="NormalWeb"/>
              <w:rPr>
                <w:rFonts w:ascii="Times" w:hAnsi="Times"/>
              </w:rPr>
            </w:pPr>
            <w:r w:rsidRPr="00FE6A16">
              <w:rPr>
                <w:rFonts w:ascii="Times" w:hAnsi="Times"/>
              </w:rPr>
              <w:t xml:space="preserve">  Keynesian Theory of Income, Output and Employment, </w:t>
            </w:r>
          </w:p>
          <w:p w:rsidR="00FC06B8" w:rsidRPr="00FE6A16" w:rsidRDefault="00FC06B8" w:rsidP="00FC06B8">
            <w:pPr>
              <w:pStyle w:val="NormalWeb"/>
              <w:rPr>
                <w:rFonts w:ascii="Times" w:hAnsi="Times"/>
              </w:rPr>
            </w:pPr>
            <w:r w:rsidRPr="00FE6A16">
              <w:rPr>
                <w:rFonts w:ascii="Times" w:hAnsi="Times"/>
              </w:rPr>
              <w:t xml:space="preserve">Principle of Effective Demand </w:t>
            </w:r>
          </w:p>
          <w:p w:rsidR="00A504FC" w:rsidRPr="00FE6A16" w:rsidRDefault="00A504FC" w:rsidP="00FC06B8">
            <w:pPr>
              <w:pStyle w:val="NormalWeb"/>
            </w:pP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C06B8" w:rsidRPr="00FE6A16" w:rsidRDefault="00FC06B8" w:rsidP="00FC06B8">
            <w:pPr>
              <w:pStyle w:val="NormalWeb"/>
            </w:pPr>
            <w:r w:rsidRPr="00FE6A16">
              <w:rPr>
                <w:rFonts w:ascii="Times" w:hAnsi="Times"/>
                <w:i/>
                <w:iCs/>
              </w:rPr>
              <w:t>Money and Banking</w:t>
            </w:r>
            <w:r w:rsidRPr="00FE6A16">
              <w:rPr>
                <w:rFonts w:ascii="Times" w:hAnsi="Times"/>
              </w:rPr>
              <w:t>:</w:t>
            </w:r>
            <w:r w:rsidRPr="00FE6A16">
              <w:rPr>
                <w:rFonts w:ascii="Times" w:hAnsi="Times"/>
              </w:rPr>
              <w:br/>
              <w:t>Money : Definition, Functions and Role</w:t>
            </w:r>
          </w:p>
          <w:p w:rsidR="00A504FC" w:rsidRPr="00FE6A16" w:rsidRDefault="00FA1044" w:rsidP="00FE6A16">
            <w:pPr>
              <w:pStyle w:val="NormalWeb"/>
              <w:ind w:left="720"/>
            </w:pPr>
            <w:r w:rsidRPr="00FE6A16">
              <w:rPr>
                <w:rFonts w:ascii="Times" w:hAnsi="Times"/>
              </w:rPr>
              <w:t xml:space="preserve">. 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C06B8" w:rsidRPr="00FE6A16" w:rsidRDefault="00FC06B8" w:rsidP="00FC06B8">
            <w:pPr>
              <w:pStyle w:val="NormalWeb"/>
            </w:pPr>
            <w:r w:rsidRPr="00FE6A16">
              <w:rPr>
                <w:rFonts w:ascii="Times" w:hAnsi="Times"/>
              </w:rPr>
              <w:t>Quantity Theory of Money: Fisher’s Equation and Cambridge Equation, Keynesian Liquidity Preference Theory.</w:t>
            </w:r>
          </w:p>
          <w:p w:rsidR="00A504FC" w:rsidRPr="00FE6A16" w:rsidRDefault="00A504FC" w:rsidP="00FE6A16">
            <w:pPr>
              <w:pStyle w:val="NormalWeb"/>
            </w:pPr>
          </w:p>
        </w:tc>
      </w:tr>
      <w:tr w:rsidR="00A504FC" w:rsidRPr="005947C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FE6A16" w:rsidRDefault="00A504FC" w:rsidP="00A504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A16">
              <w:rPr>
                <w:rFonts w:ascii="Times New Roman" w:hAnsi="Times New Roman"/>
                <w:sz w:val="24"/>
                <w:szCs w:val="24"/>
              </w:rPr>
              <w:t>Mid Semester Exam</w:t>
            </w:r>
          </w:p>
        </w:tc>
      </w:tr>
      <w:tr w:rsidR="00A504FC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FE6A16" w:rsidRDefault="00FC06B8" w:rsidP="00FC06B8">
            <w:pPr>
              <w:pStyle w:val="NormalWeb"/>
              <w:rPr>
                <w:i/>
              </w:rPr>
            </w:pPr>
            <w:r w:rsidRPr="00FE6A16">
              <w:rPr>
                <w:rFonts w:ascii="Times" w:hAnsi="Times"/>
              </w:rPr>
              <w:t>Banking: Major F</w:t>
            </w:r>
            <w:r w:rsidR="00FE6A16" w:rsidRPr="00FE6A16">
              <w:rPr>
                <w:rFonts w:ascii="Times" w:hAnsi="Times"/>
              </w:rPr>
              <w:t xml:space="preserve">unctions of Commercial Banks </w:t>
            </w:r>
            <w:r w:rsidRPr="00FE6A16">
              <w:rPr>
                <w:rFonts w:ascii="Times" w:hAnsi="Times"/>
              </w:rPr>
              <w:t xml:space="preserve"> </w:t>
            </w:r>
          </w:p>
        </w:tc>
      </w:tr>
      <w:tr w:rsidR="00A504FC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FE6A16" w:rsidRDefault="00FE6A16" w:rsidP="00FE6A16">
            <w:pPr>
              <w:pStyle w:val="NormalWeb"/>
              <w:rPr>
                <w:i/>
              </w:rPr>
            </w:pPr>
            <w:r w:rsidRPr="00FE6A16">
              <w:rPr>
                <w:rFonts w:ascii="Times" w:hAnsi="Times"/>
              </w:rPr>
              <w:t>Process of Credit Creation</w:t>
            </w:r>
          </w:p>
        </w:tc>
      </w:tr>
      <w:tr w:rsidR="00A504FC" w:rsidRPr="005947C7" w:rsidTr="005947C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A504FC" w:rsidRPr="005947C7" w:rsidRDefault="00A504FC" w:rsidP="008E6BE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FE6A16" w:rsidRDefault="00FE6A16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FE6A16">
              <w:rPr>
                <w:rFonts w:ascii="Times" w:hAnsi="Times"/>
                <w:i/>
                <w:iCs/>
                <w:sz w:val="24"/>
                <w:szCs w:val="24"/>
              </w:rPr>
              <w:t xml:space="preserve">Inflation </w:t>
            </w:r>
            <w:r w:rsidRPr="00FE6A16">
              <w:rPr>
                <w:rFonts w:ascii="Times" w:hAnsi="Times"/>
                <w:sz w:val="24"/>
                <w:szCs w:val="24"/>
              </w:rPr>
              <w:br/>
              <w:t>Cost-push and Demand-pull Theories of Inflation</w:t>
            </w:r>
          </w:p>
        </w:tc>
      </w:tr>
      <w:tr w:rsidR="00A504FC" w:rsidRPr="005947C7" w:rsidTr="005947C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FE6A16" w:rsidRDefault="00FE6A16" w:rsidP="00FE6A16">
            <w:pPr>
              <w:pStyle w:val="NormalWeb"/>
            </w:pPr>
            <w:r w:rsidRPr="00FE6A16">
              <w:rPr>
                <w:rFonts w:ascii="Times" w:hAnsi="Times"/>
              </w:rPr>
              <w:t>Measures to Control Inflation.</w:t>
            </w:r>
          </w:p>
        </w:tc>
      </w:tr>
      <w:tr w:rsidR="00A504FC" w:rsidRPr="005947C7" w:rsidTr="005947C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A504FC" w:rsidRPr="005947C7" w:rsidRDefault="00A504FC" w:rsidP="00AA37C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6A16" w:rsidRPr="00FE6A16" w:rsidRDefault="00FE6A16" w:rsidP="00FE6A16">
            <w:pPr>
              <w:pStyle w:val="NormalWeb"/>
            </w:pPr>
            <w:r w:rsidRPr="00FE6A16">
              <w:rPr>
                <w:rFonts w:ascii="Times" w:hAnsi="Times"/>
              </w:rPr>
              <w:t xml:space="preserve">Monetary Policies for Stabilization. </w:t>
            </w:r>
          </w:p>
          <w:p w:rsidR="00A504FC" w:rsidRPr="00FE6A16" w:rsidRDefault="00A504FC" w:rsidP="00FE6A16">
            <w:pPr>
              <w:pStyle w:val="NormalWeb"/>
            </w:pP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6A16" w:rsidRPr="00FE6A16" w:rsidRDefault="00FE6A16" w:rsidP="00FE6A16">
            <w:pPr>
              <w:pStyle w:val="NormalWeb"/>
            </w:pPr>
            <w:r w:rsidRPr="00FE6A16">
              <w:rPr>
                <w:rFonts w:ascii="Times" w:hAnsi="Times"/>
              </w:rPr>
              <w:t>Fiscal Policies for Stabilization</w:t>
            </w:r>
          </w:p>
          <w:p w:rsidR="00A504FC" w:rsidRPr="00FE6A16" w:rsidRDefault="00A504FC" w:rsidP="000708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FE6A16" w:rsidRDefault="00FE6A16" w:rsidP="000708C8">
            <w:pPr>
              <w:rPr>
                <w:rFonts w:ascii="Times New Roman" w:hAnsi="Times New Roman"/>
                <w:sz w:val="24"/>
                <w:szCs w:val="24"/>
              </w:rPr>
            </w:pPr>
            <w:r w:rsidRPr="00FE6A16">
              <w:rPr>
                <w:rFonts w:ascii="Times" w:hAnsi="Times"/>
                <w:i/>
                <w:iCs/>
                <w:sz w:val="24"/>
                <w:szCs w:val="24"/>
              </w:rPr>
              <w:t xml:space="preserve">Trade Cycle: </w:t>
            </w:r>
            <w:r w:rsidRPr="00FE6A16">
              <w:rPr>
                <w:rFonts w:ascii="Times" w:hAnsi="Times"/>
                <w:sz w:val="24"/>
                <w:szCs w:val="24"/>
              </w:rPr>
              <w:t>Meaning and Phases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FE6A16" w:rsidRDefault="00FC06B8" w:rsidP="000708C8">
            <w:pPr>
              <w:rPr>
                <w:rFonts w:ascii="Times New Roman" w:hAnsi="Times New Roman"/>
                <w:sz w:val="24"/>
                <w:szCs w:val="24"/>
              </w:rPr>
            </w:pPr>
            <w:r w:rsidRPr="00FE6A16">
              <w:rPr>
                <w:rFonts w:ascii="Times New Roman" w:hAnsi="Times New Roman"/>
                <w:sz w:val="24"/>
                <w:szCs w:val="24"/>
              </w:rPr>
              <w:t>Revision of the whole syllabus</w:t>
            </w:r>
          </w:p>
        </w:tc>
      </w:tr>
    </w:tbl>
    <w:p w:rsidR="00C47018" w:rsidRDefault="00C47018" w:rsidP="00C47018"/>
    <w:sectPr w:rsidR="00C4701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EC68DB"/>
    <w:multiLevelType w:val="multilevel"/>
    <w:tmpl w:val="BBEA9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2E5958"/>
    <w:multiLevelType w:val="multilevel"/>
    <w:tmpl w:val="ADD65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CA59D4"/>
    <w:multiLevelType w:val="multilevel"/>
    <w:tmpl w:val="A2B69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3C7D5C"/>
    <w:multiLevelType w:val="multilevel"/>
    <w:tmpl w:val="2BD63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9722E20"/>
    <w:multiLevelType w:val="multilevel"/>
    <w:tmpl w:val="6F8018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C8D4FCA"/>
    <w:multiLevelType w:val="multilevel"/>
    <w:tmpl w:val="7C869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C10"/>
    <w:rsid w:val="00173682"/>
    <w:rsid w:val="0023792A"/>
    <w:rsid w:val="002558B2"/>
    <w:rsid w:val="00420B9D"/>
    <w:rsid w:val="004273E5"/>
    <w:rsid w:val="00436576"/>
    <w:rsid w:val="00470C5B"/>
    <w:rsid w:val="00485511"/>
    <w:rsid w:val="00497434"/>
    <w:rsid w:val="004D6B03"/>
    <w:rsid w:val="005425FA"/>
    <w:rsid w:val="005947C7"/>
    <w:rsid w:val="006F2464"/>
    <w:rsid w:val="007C501A"/>
    <w:rsid w:val="008206E0"/>
    <w:rsid w:val="00881F05"/>
    <w:rsid w:val="008E6BEA"/>
    <w:rsid w:val="008F6FE7"/>
    <w:rsid w:val="00A4041A"/>
    <w:rsid w:val="00A504FC"/>
    <w:rsid w:val="00A5406F"/>
    <w:rsid w:val="00AA37CA"/>
    <w:rsid w:val="00B778BB"/>
    <w:rsid w:val="00C34340"/>
    <w:rsid w:val="00C47018"/>
    <w:rsid w:val="00C70F26"/>
    <w:rsid w:val="00D2026F"/>
    <w:rsid w:val="00D56D39"/>
    <w:rsid w:val="00D75C10"/>
    <w:rsid w:val="00EC374D"/>
    <w:rsid w:val="00EF1B72"/>
    <w:rsid w:val="00FA1044"/>
    <w:rsid w:val="00FC06B8"/>
    <w:rsid w:val="00FE197C"/>
    <w:rsid w:val="00FE6A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89F6E37-BDD7-EE4F-B2E4-4F11F251D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B778BB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8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1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55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02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7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19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07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27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10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68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20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69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52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30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9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83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5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61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88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79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87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0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60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1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7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7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1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0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54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Jagbir Singh</cp:lastModifiedBy>
  <cp:revision>2</cp:revision>
  <dcterms:created xsi:type="dcterms:W3CDTF">2019-02-03T15:03:00Z</dcterms:created>
  <dcterms:modified xsi:type="dcterms:W3CDTF">2019-02-03T15:03:00Z</dcterms:modified>
</cp:coreProperties>
</file>