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DD" w:rsidRDefault="000F05DD" w:rsidP="000F05DD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F05DD" w:rsidRDefault="000F05DD" w:rsidP="000F05D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Session </w:t>
      </w:r>
      <w:r w:rsidR="008A06D3">
        <w:rPr>
          <w:b/>
          <w:sz w:val="30"/>
          <w:szCs w:val="28"/>
          <w:u w:val="single"/>
        </w:rPr>
        <w:t>Even</w:t>
      </w:r>
      <w:r>
        <w:rPr>
          <w:b/>
          <w:sz w:val="30"/>
          <w:szCs w:val="28"/>
          <w:u w:val="single"/>
        </w:rPr>
        <w:t xml:space="preserve"> Semester</w:t>
      </w:r>
    </w:p>
    <w:p w:rsidR="00912E04" w:rsidRDefault="000F05DD" w:rsidP="00896D9B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</w:t>
      </w:r>
      <w:r w:rsidR="006F5FD1">
        <w:rPr>
          <w:b/>
          <w:sz w:val="30"/>
          <w:szCs w:val="28"/>
          <w:u w:val="single"/>
        </w:rPr>
        <w:t>8</w:t>
      </w:r>
      <w:r>
        <w:rPr>
          <w:b/>
          <w:sz w:val="30"/>
          <w:szCs w:val="28"/>
          <w:u w:val="single"/>
        </w:rPr>
        <w:t>-1</w:t>
      </w:r>
      <w:r w:rsidR="006F5FD1">
        <w:rPr>
          <w:b/>
          <w:sz w:val="30"/>
          <w:szCs w:val="28"/>
          <w:u w:val="single"/>
        </w:rPr>
        <w:t>9</w:t>
      </w:r>
      <w:r>
        <w:rPr>
          <w:b/>
          <w:sz w:val="30"/>
          <w:szCs w:val="28"/>
          <w:u w:val="single"/>
        </w:rPr>
        <w:t>)</w:t>
      </w:r>
    </w:p>
    <w:p w:rsidR="000F05DD" w:rsidRDefault="000F05DD" w:rsidP="00896D9B">
      <w:pPr>
        <w:spacing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Third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 w:rsidR="006F5FD1">
        <w:rPr>
          <w:sz w:val="28"/>
          <w:szCs w:val="28"/>
          <w:u w:val="single"/>
        </w:rPr>
        <w:t>Mrs.Sadhna</w:t>
      </w:r>
      <w:proofErr w:type="spellEnd"/>
      <w:r w:rsidR="006F5FD1">
        <w:rPr>
          <w:sz w:val="28"/>
          <w:szCs w:val="28"/>
          <w:u w:val="single"/>
        </w:rPr>
        <w:t xml:space="preserve"> </w:t>
      </w:r>
      <w:proofErr w:type="spellStart"/>
      <w:r w:rsidR="006F5FD1">
        <w:rPr>
          <w:sz w:val="28"/>
          <w:szCs w:val="28"/>
          <w:u w:val="single"/>
        </w:rPr>
        <w:t>Chaudhry</w:t>
      </w:r>
      <w:proofErr w:type="spellEnd"/>
    </w:p>
    <w:p w:rsidR="000F05DD" w:rsidRDefault="000F05DD" w:rsidP="000F05DD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>
        <w:rPr>
          <w:b/>
          <w:sz w:val="28"/>
          <w:szCs w:val="28"/>
        </w:rPr>
        <w:tab/>
        <w:t xml:space="preserve">              </w:t>
      </w:r>
      <w:r w:rsidR="00896D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Period: </w:t>
      </w:r>
      <w:r w:rsidR="006F5FD1">
        <w:rPr>
          <w:sz w:val="28"/>
          <w:szCs w:val="28"/>
        </w:rPr>
        <w:t>5</w:t>
      </w:r>
      <w:r w:rsidR="006F5FD1" w:rsidRPr="006F5FD1">
        <w:rPr>
          <w:sz w:val="28"/>
          <w:szCs w:val="28"/>
          <w:vertAlign w:val="superscript"/>
        </w:rPr>
        <w:t>th</w:t>
      </w:r>
      <w:r w:rsidR="006F5FD1">
        <w:rPr>
          <w:sz w:val="28"/>
          <w:szCs w:val="28"/>
        </w:rPr>
        <w:t xml:space="preserve"> </w:t>
      </w:r>
      <w:r w:rsidR="00152C80">
        <w:rPr>
          <w:sz w:val="28"/>
          <w:szCs w:val="28"/>
        </w:rPr>
        <w:t xml:space="preserve"> </w:t>
      </w:r>
    </w:p>
    <w:p w:rsidR="00ED69CE" w:rsidRDefault="000F05DD" w:rsidP="000F05D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 w:rsidRPr="00896D9B">
        <w:rPr>
          <w:sz w:val="28"/>
          <w:szCs w:val="28"/>
        </w:rPr>
        <w:t>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</w:t>
      </w:r>
      <w:r w:rsidR="00896D9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Room No: </w:t>
      </w:r>
      <w:r>
        <w:rPr>
          <w:sz w:val="28"/>
          <w:szCs w:val="28"/>
        </w:rPr>
        <w:t>30</w:t>
      </w:r>
      <w:r w:rsidR="006F5FD1">
        <w:rPr>
          <w:sz w:val="28"/>
          <w:szCs w:val="28"/>
        </w:rPr>
        <w:t>5</w:t>
      </w:r>
    </w:p>
    <w:p w:rsidR="00864F9D" w:rsidRDefault="00864F9D" w:rsidP="000F05D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0F05DD" w:rsidTr="00F83A8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05DD" w:rsidRDefault="000F05DD" w:rsidP="00F83A8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05DD" w:rsidRDefault="000F05DD" w:rsidP="00F83A8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05DD" w:rsidRDefault="000F05DD" w:rsidP="00F83A8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152C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05DD" w:rsidRDefault="000F05DD" w:rsidP="00F83A89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Topics to be covered    </w:t>
            </w:r>
          </w:p>
          <w:p w:rsidR="000F05DD" w:rsidRDefault="000F05DD" w:rsidP="00F83A8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(Theory + Practical)</w:t>
            </w:r>
          </w:p>
        </w:tc>
      </w:tr>
      <w:tr w:rsidR="006F5FD1" w:rsidTr="00F83A8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General history of Indian music Bharat to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Sharangdev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madhuwanti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25,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Dhamar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madhuwanti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thumri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madhuwanti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Pr="00A50309" w:rsidRDefault="006F5FD1" w:rsidP="00F83A89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Varieties of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kanth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sadhna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/ practice of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vilambit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khayal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in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raag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madhuwanti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Vilayat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Hussain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multani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vilayat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Hussain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madhuwanti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Feb 25,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and contribution of </w:t>
            </w:r>
            <w:r>
              <w:rPr>
                <w:rFonts w:cstheme="minorHAnsi"/>
                <w:sz w:val="28"/>
                <w:szCs w:val="28"/>
              </w:rPr>
              <w:lastRenderedPageBreak/>
              <w:t xml:space="preserve">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Siddheshwari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Devi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deep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chandhi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dhamal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madhuwanti</w:t>
            </w:r>
            <w:proofErr w:type="spellEnd"/>
          </w:p>
        </w:tc>
      </w:tr>
      <w:tr w:rsidR="006F5FD1" w:rsidTr="006F5FD1">
        <w:trPr>
          <w:trHeight w:val="18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b/>
                <w:sz w:val="28"/>
                <w:szCs w:val="28"/>
              </w:rPr>
            </w:pPr>
          </w:p>
          <w:p w:rsidR="006F5FD1" w:rsidRDefault="006F5FD1" w:rsidP="00F83A89">
            <w:pPr>
              <w:rPr>
                <w:rFonts w:cstheme="minorHAns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(Mid Semester Exam)</w:t>
            </w:r>
          </w:p>
        </w:tc>
      </w:tr>
      <w:tr w:rsidR="006F5FD1" w:rsidTr="006F5FD1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March11,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</w:p>
        </w:tc>
      </w:tr>
      <w:tr w:rsidR="006F5FD1" w:rsidTr="00F83A8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Life sketch of Pt. V.N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patvardhan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</w:p>
        </w:tc>
      </w:tr>
      <w:tr w:rsidR="006F5FD1" w:rsidTr="00F83A8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March25,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30,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Pt. V.N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Patvardhan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</w:p>
        </w:tc>
      </w:tr>
      <w:tr w:rsidR="006F5FD1" w:rsidTr="00F83A8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1,2019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akashvani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toward popularisation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Indain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classical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</w:p>
        </w:tc>
      </w:tr>
      <w:tr w:rsidR="006F5FD1" w:rsidTr="006F5FD1">
        <w:trPr>
          <w:trHeight w:val="234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F83A8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Durdharshan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toward popularisation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Indain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classical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Adana</w:t>
            </w:r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Role of electronic medium (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Dhamar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22,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27,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A859F0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Role of electronic medium (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Dhamar</w:t>
            </w:r>
            <w:proofErr w:type="spellEnd"/>
          </w:p>
        </w:tc>
      </w:tr>
      <w:tr w:rsidR="006F5FD1" w:rsidTr="00F83A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29,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5FD1" w:rsidRDefault="006F5FD1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March,3,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5FD1" w:rsidRDefault="006F5FD1" w:rsidP="00F83A89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Sansthagat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sihkshan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pranali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lastRenderedPageBreak/>
              <w:t>madhuvanti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kanhda</w:t>
            </w:r>
            <w:proofErr w:type="spellEnd"/>
          </w:p>
        </w:tc>
      </w:tr>
    </w:tbl>
    <w:p w:rsidR="000F05DD" w:rsidRDefault="000F05DD" w:rsidP="000F05DD">
      <w:pPr>
        <w:rPr>
          <w:rFonts w:eastAsia="Times New Roman"/>
          <w:color w:val="00000A"/>
          <w:lang w:val="en-US" w:eastAsia="en-US"/>
        </w:rPr>
      </w:pPr>
    </w:p>
    <w:p w:rsidR="000F05DD" w:rsidRDefault="000F05DD" w:rsidP="000F05DD"/>
    <w:p w:rsidR="000F05DD" w:rsidRDefault="000F05DD" w:rsidP="000F05DD"/>
    <w:p w:rsidR="000F05DD" w:rsidRDefault="000F05DD" w:rsidP="000F05DD"/>
    <w:p w:rsidR="000B1F50" w:rsidRDefault="000B1F50"/>
    <w:sectPr w:rsidR="000B1F50" w:rsidSect="004C5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05DD"/>
    <w:rsid w:val="00047885"/>
    <w:rsid w:val="000B1F50"/>
    <w:rsid w:val="000F05DD"/>
    <w:rsid w:val="00152C80"/>
    <w:rsid w:val="001601BF"/>
    <w:rsid w:val="002917DA"/>
    <w:rsid w:val="003433EF"/>
    <w:rsid w:val="0041214B"/>
    <w:rsid w:val="004C21B7"/>
    <w:rsid w:val="00604055"/>
    <w:rsid w:val="006F5FD1"/>
    <w:rsid w:val="00864F9D"/>
    <w:rsid w:val="00896D9B"/>
    <w:rsid w:val="008A06D3"/>
    <w:rsid w:val="008E1EFA"/>
    <w:rsid w:val="00912E04"/>
    <w:rsid w:val="009E3AFE"/>
    <w:rsid w:val="00AD0CBE"/>
    <w:rsid w:val="00BB3262"/>
    <w:rsid w:val="00D678E4"/>
    <w:rsid w:val="00DD4C57"/>
    <w:rsid w:val="00ED69CE"/>
    <w:rsid w:val="00F11279"/>
    <w:rsid w:val="00FF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music</cp:lastModifiedBy>
  <cp:revision>4</cp:revision>
  <dcterms:created xsi:type="dcterms:W3CDTF">2019-01-18T06:57:00Z</dcterms:created>
  <dcterms:modified xsi:type="dcterms:W3CDTF">2019-01-19T07:10:00Z</dcterms:modified>
</cp:coreProperties>
</file>