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7AE" w:rsidRDefault="00D967AE">
      <w:pPr>
        <w:spacing w:line="240" w:lineRule="auto"/>
        <w:jc w:val="center"/>
        <w:rPr>
          <w:b/>
          <w:sz w:val="30"/>
          <w:szCs w:val="30"/>
          <w:u w:val="single"/>
        </w:rPr>
      </w:pPr>
    </w:p>
    <w:p w:rsidR="00D967AE" w:rsidRDefault="00CB3B65">
      <w:pPr>
        <w:spacing w:line="240" w:lineRule="auto"/>
        <w:jc w:val="center"/>
        <w:rPr>
          <w:b/>
          <w:sz w:val="30"/>
          <w:szCs w:val="30"/>
          <w:u w:val="single"/>
        </w:rPr>
      </w:pPr>
      <w:proofErr w:type="spellStart"/>
      <w:r>
        <w:rPr>
          <w:b/>
          <w:sz w:val="30"/>
          <w:szCs w:val="30"/>
          <w:u w:val="single"/>
        </w:rPr>
        <w:t>PG.GOVT</w:t>
      </w:r>
      <w:proofErr w:type="spellEnd"/>
      <w:r>
        <w:rPr>
          <w:b/>
          <w:sz w:val="30"/>
          <w:szCs w:val="30"/>
          <w:u w:val="single"/>
        </w:rPr>
        <w:t xml:space="preserve"> COLLEGE FOR GIRLS, SECTOR-42, CHANDIGARH</w:t>
      </w:r>
    </w:p>
    <w:p w:rsidR="00D967AE" w:rsidRDefault="00CB3B65">
      <w:pPr>
        <w:spacing w:line="240" w:lineRule="auto"/>
        <w:jc w:val="center"/>
      </w:pPr>
      <w:r>
        <w:rPr>
          <w:b/>
          <w:sz w:val="30"/>
          <w:szCs w:val="30"/>
          <w:u w:val="single"/>
        </w:rPr>
        <w:t>Teaching Plan Even Semester</w:t>
      </w:r>
    </w:p>
    <w:p w:rsidR="00D967AE" w:rsidRDefault="00CB3B65">
      <w:pPr>
        <w:spacing w:line="240" w:lineRule="auto"/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  <w:u w:val="single"/>
        </w:rPr>
        <w:t xml:space="preserve">Session (2018-19) </w:t>
      </w:r>
    </w:p>
    <w:p w:rsidR="00D967AE" w:rsidRDefault="00CB3B65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 w:rsidR="003A60CD">
        <w:rPr>
          <w:b/>
          <w:sz w:val="24"/>
          <w:szCs w:val="24"/>
        </w:rPr>
        <w:t>B. Sc. 2</w:t>
      </w:r>
      <w:r w:rsidR="003A60CD" w:rsidRPr="003A60CD">
        <w:rPr>
          <w:b/>
          <w:sz w:val="24"/>
          <w:szCs w:val="24"/>
          <w:vertAlign w:val="superscript"/>
        </w:rPr>
        <w:t>nd</w:t>
      </w:r>
      <w:r w:rsidR="003A60CD">
        <w:rPr>
          <w:b/>
          <w:sz w:val="24"/>
          <w:szCs w:val="24"/>
        </w:rPr>
        <w:t xml:space="preserve"> Sem.</w:t>
      </w:r>
      <w:r w:rsidR="003A60CD">
        <w:rPr>
          <w:b/>
          <w:sz w:val="24"/>
          <w:szCs w:val="24"/>
        </w:rPr>
        <w:tab/>
      </w:r>
      <w:r w:rsidR="003A60CD">
        <w:rPr>
          <w:b/>
          <w:sz w:val="24"/>
          <w:szCs w:val="24"/>
        </w:rPr>
        <w:tab/>
      </w:r>
      <w:r w:rsidR="003A60CD">
        <w:rPr>
          <w:b/>
          <w:sz w:val="24"/>
          <w:szCs w:val="24"/>
        </w:rPr>
        <w:tab/>
      </w:r>
      <w:r w:rsidR="003A60CD">
        <w:rPr>
          <w:b/>
          <w:sz w:val="24"/>
          <w:szCs w:val="24"/>
        </w:rPr>
        <w:tab/>
      </w:r>
      <w:r>
        <w:rPr>
          <w:b/>
          <w:sz w:val="24"/>
          <w:szCs w:val="24"/>
        </w:rPr>
        <w:t>Name of the Teacher:</w:t>
      </w:r>
      <w:r w:rsidR="003A60CD">
        <w:rPr>
          <w:b/>
          <w:sz w:val="24"/>
          <w:szCs w:val="24"/>
        </w:rPr>
        <w:t xml:space="preserve"> Dr. </w:t>
      </w:r>
      <w:proofErr w:type="spellStart"/>
      <w:r w:rsidR="003A60CD">
        <w:rPr>
          <w:b/>
          <w:sz w:val="24"/>
          <w:szCs w:val="24"/>
        </w:rPr>
        <w:t>Sushma</w:t>
      </w:r>
      <w:proofErr w:type="spellEnd"/>
    </w:p>
    <w:p w:rsidR="00D967AE" w:rsidRDefault="00CB3B65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Subject:</w:t>
      </w:r>
      <w:r w:rsidR="003A60CD">
        <w:rPr>
          <w:b/>
          <w:sz w:val="24"/>
          <w:szCs w:val="24"/>
        </w:rPr>
        <w:t xml:space="preserve"> Genetics  </w:t>
      </w:r>
      <w:r w:rsidR="003A60CD">
        <w:rPr>
          <w:b/>
          <w:sz w:val="24"/>
          <w:szCs w:val="24"/>
        </w:rPr>
        <w:tab/>
      </w:r>
      <w:r w:rsidR="003A60CD">
        <w:rPr>
          <w:b/>
          <w:sz w:val="24"/>
          <w:szCs w:val="24"/>
        </w:rPr>
        <w:tab/>
      </w:r>
      <w:r w:rsidR="003A60CD">
        <w:rPr>
          <w:b/>
          <w:sz w:val="24"/>
          <w:szCs w:val="24"/>
        </w:rPr>
        <w:tab/>
      </w:r>
      <w:r w:rsidR="003A60CD">
        <w:rPr>
          <w:b/>
          <w:sz w:val="24"/>
          <w:szCs w:val="24"/>
        </w:rPr>
        <w:tab/>
        <w:t>Period</w:t>
      </w:r>
      <w:r>
        <w:rPr>
          <w:b/>
          <w:sz w:val="24"/>
          <w:szCs w:val="24"/>
        </w:rPr>
        <w:t>:</w:t>
      </w:r>
      <w:r w:rsidR="003A60CD">
        <w:rPr>
          <w:b/>
          <w:sz w:val="24"/>
          <w:szCs w:val="24"/>
        </w:rPr>
        <w:t xml:space="preserve"> V (Thu, Fri, </w:t>
      </w:r>
      <w:proofErr w:type="gramStart"/>
      <w:r w:rsidR="003A60CD">
        <w:rPr>
          <w:b/>
          <w:sz w:val="24"/>
          <w:szCs w:val="24"/>
        </w:rPr>
        <w:t>Sat</w:t>
      </w:r>
      <w:proofErr w:type="gramEnd"/>
      <w:r w:rsidR="003A60CD">
        <w:rPr>
          <w:b/>
          <w:sz w:val="24"/>
          <w:szCs w:val="24"/>
        </w:rPr>
        <w:t>)</w:t>
      </w:r>
    </w:p>
    <w:p w:rsidR="00D967AE" w:rsidRDefault="003A60CD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Paper</w:t>
      </w:r>
      <w:r w:rsidR="00CB3B65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B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Room No</w:t>
      </w:r>
      <w:r w:rsidR="00CB3B65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219</w:t>
      </w:r>
    </w:p>
    <w:p w:rsidR="00D967AE" w:rsidRDefault="00D967AE">
      <w:pPr>
        <w:spacing w:after="0" w:line="240" w:lineRule="auto"/>
        <w:rPr>
          <w:b/>
          <w:sz w:val="24"/>
          <w:szCs w:val="24"/>
        </w:rPr>
      </w:pPr>
    </w:p>
    <w:tbl>
      <w:tblPr>
        <w:tblStyle w:val="a"/>
        <w:tblW w:w="9270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1440"/>
        <w:gridCol w:w="6570"/>
      </w:tblGrid>
      <w:tr w:rsidR="00D967A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Topics to be covered</w:t>
            </w:r>
          </w:p>
        </w:tc>
      </w:tr>
      <w:tr w:rsidR="00D967A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</w:p>
          <w:p w:rsidR="00D967AE" w:rsidRDefault="00D967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9F1D19" w:rsidRDefault="003A6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19">
              <w:rPr>
                <w:rFonts w:ascii="Times New Roman" w:hAnsi="Times New Roman" w:cs="Times New Roman"/>
                <w:sz w:val="24"/>
                <w:szCs w:val="24"/>
              </w:rPr>
              <w:t>Mendel’s experiments and results, Mendel’s Laws.</w:t>
            </w:r>
          </w:p>
        </w:tc>
      </w:tr>
      <w:tr w:rsidR="00D967A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</w:p>
          <w:p w:rsidR="00D967AE" w:rsidRDefault="00D967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21/01/2019 –</w:t>
            </w:r>
          </w:p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9F1D19" w:rsidRDefault="003A6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19">
              <w:rPr>
                <w:rFonts w:ascii="Times New Roman" w:hAnsi="Times New Roman" w:cs="Times New Roman"/>
                <w:sz w:val="24"/>
                <w:szCs w:val="24"/>
              </w:rPr>
              <w:t>Complete and incomplete linkage, linkage groups, Linkage Maps.</w:t>
            </w:r>
          </w:p>
        </w:tc>
      </w:tr>
      <w:tr w:rsidR="00D967A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</w:p>
          <w:p w:rsidR="00D967AE" w:rsidRDefault="00D967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28/01/2019 –</w:t>
            </w:r>
          </w:p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9F1D19" w:rsidRDefault="003A6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19">
              <w:rPr>
                <w:rFonts w:ascii="Times New Roman" w:hAnsi="Times New Roman" w:cs="Times New Roman"/>
                <w:sz w:val="24"/>
                <w:szCs w:val="24"/>
              </w:rPr>
              <w:t xml:space="preserve">Importance of Linkage, cytological interpretation of </w:t>
            </w:r>
            <w:proofErr w:type="spellStart"/>
            <w:r w:rsidRPr="009F1D19">
              <w:rPr>
                <w:rFonts w:ascii="Times New Roman" w:hAnsi="Times New Roman" w:cs="Times New Roman"/>
                <w:sz w:val="24"/>
                <w:szCs w:val="24"/>
              </w:rPr>
              <w:t>Mendelism</w:t>
            </w:r>
            <w:proofErr w:type="spellEnd"/>
            <w:r w:rsidRPr="009F1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67A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</w:p>
          <w:p w:rsidR="00D967AE" w:rsidRDefault="00D967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4/02/2019 –</w:t>
            </w:r>
          </w:p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9F1D19" w:rsidRDefault="003A6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19">
              <w:rPr>
                <w:rFonts w:ascii="Times New Roman" w:hAnsi="Times New Roman" w:cs="Times New Roman"/>
                <w:sz w:val="24"/>
                <w:szCs w:val="24"/>
              </w:rPr>
              <w:t>Dominant and recessive epistasis, supplementary genes.</w:t>
            </w:r>
          </w:p>
        </w:tc>
      </w:tr>
      <w:tr w:rsidR="00D967A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</w:p>
          <w:p w:rsidR="00D967AE" w:rsidRDefault="00D967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11/02/2019 –</w:t>
            </w:r>
          </w:p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9F1D19" w:rsidRDefault="003A6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19">
              <w:rPr>
                <w:rFonts w:ascii="Times New Roman" w:hAnsi="Times New Roman" w:cs="Times New Roman"/>
                <w:sz w:val="24"/>
                <w:szCs w:val="24"/>
              </w:rPr>
              <w:t>Complementary genes, quantitative or polygenic inheritance.</w:t>
            </w:r>
          </w:p>
        </w:tc>
      </w:tr>
      <w:tr w:rsidR="00D967A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6</w:t>
            </w:r>
          </w:p>
          <w:p w:rsidR="00D967AE" w:rsidRDefault="00D967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18/02/2019 –</w:t>
            </w:r>
          </w:p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9F1D19" w:rsidRDefault="003A6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19">
              <w:rPr>
                <w:rFonts w:ascii="Times New Roman" w:hAnsi="Times New Roman" w:cs="Times New Roman"/>
                <w:sz w:val="24"/>
                <w:szCs w:val="24"/>
              </w:rPr>
              <w:t>Duplicate genes, Incomplete dominance.</w:t>
            </w:r>
          </w:p>
        </w:tc>
      </w:tr>
      <w:tr w:rsidR="00D967A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</w:p>
          <w:p w:rsidR="00D967AE" w:rsidRDefault="00D967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25/02/2019 –</w:t>
            </w:r>
          </w:p>
          <w:p w:rsidR="00D967AE" w:rsidRDefault="00CB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9F1D19" w:rsidRDefault="003A6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19">
              <w:rPr>
                <w:rFonts w:ascii="Times New Roman" w:hAnsi="Times New Roman" w:cs="Times New Roman"/>
                <w:sz w:val="24"/>
                <w:szCs w:val="24"/>
              </w:rPr>
              <w:t>Codominance, multiple alleles, pleiotropic genes.</w:t>
            </w:r>
          </w:p>
        </w:tc>
      </w:tr>
      <w:tr w:rsidR="00D967AE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Mid Semester Exam</w:t>
            </w:r>
          </w:p>
        </w:tc>
      </w:tr>
      <w:tr w:rsidR="00D967AE">
        <w:trPr>
          <w:trHeight w:val="7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11/03/2019 –</w:t>
            </w:r>
          </w:p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9F1D19" w:rsidRDefault="00067771" w:rsidP="0006777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Chromosome theory of heredity, parallelism b/w chromosomes and Mendelian factors.</w:t>
            </w:r>
          </w:p>
        </w:tc>
      </w:tr>
      <w:tr w:rsidR="00D967AE" w:rsidTr="00067771">
        <w:trPr>
          <w:trHeight w:val="65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067771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/03/2019</w:t>
            </w:r>
            <w:r w:rsidR="00CB3B65">
              <w:rPr>
                <w:rFonts w:ascii="Times New Roman" w:hAnsi="Times New Roman" w:cs="Times New Roman"/>
              </w:rPr>
              <w:t>–</w:t>
            </w:r>
          </w:p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CB3B65" w:rsidRDefault="00CB3B65" w:rsidP="0006777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Sex linked inheritance, characteristics and examples.</w:t>
            </w:r>
          </w:p>
        </w:tc>
      </w:tr>
      <w:tr w:rsidR="00D967AE" w:rsidTr="00067771">
        <w:trPr>
          <w:trHeight w:val="69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25/03/2019 –</w:t>
            </w:r>
          </w:p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CB3B65" w:rsidRDefault="00CB3B65" w:rsidP="0006777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Cytoplasmic and extra nuclear inheritance, mitochondrial and plastid DNA.</w:t>
            </w:r>
          </w:p>
        </w:tc>
      </w:tr>
      <w:tr w:rsidR="00D967AE" w:rsidTr="00067771">
        <w:trPr>
          <w:trHeight w:val="69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1/04/2019 –</w:t>
            </w:r>
          </w:p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CB3B65" w:rsidRDefault="00CB3B65" w:rsidP="0006777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Plastid inheritance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Mirabilis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mitochondrial inheritance in Yeast.</w:t>
            </w:r>
          </w:p>
        </w:tc>
      </w:tr>
      <w:tr w:rsidR="00D967AE">
        <w:trPr>
          <w:trHeight w:val="7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8/04/2019 –</w:t>
            </w:r>
          </w:p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CB3B65" w:rsidRDefault="00CB3B65" w:rsidP="0006777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Continuous and discontinuous variations, Mutations.</w:t>
            </w:r>
          </w:p>
        </w:tc>
      </w:tr>
      <w:tr w:rsidR="00D967AE" w:rsidTr="00067771">
        <w:trPr>
          <w:trHeight w:val="66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15/04/2019 –</w:t>
            </w:r>
          </w:p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CB3B65" w:rsidRDefault="00CB3B65" w:rsidP="0006777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Mutagens, DNA damage and repair</w:t>
            </w:r>
          </w:p>
        </w:tc>
      </w:tr>
      <w:tr w:rsidR="00D967AE" w:rsidTr="0006777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22/04/2019 –</w:t>
            </w:r>
          </w:p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CB3B65" w:rsidRDefault="00CB3B65" w:rsidP="0006777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Types of DNA damage</w:t>
            </w:r>
          </w:p>
        </w:tc>
      </w:tr>
      <w:tr w:rsidR="00D967A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Default="00067771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/04/2019</w:t>
            </w:r>
            <w:r w:rsidR="00CB3B65">
              <w:rPr>
                <w:rFonts w:ascii="Times New Roman" w:hAnsi="Times New Roman" w:cs="Times New Roman"/>
              </w:rPr>
              <w:t>–</w:t>
            </w:r>
          </w:p>
          <w:p w:rsidR="00D967AE" w:rsidRDefault="00CB3B65" w:rsidP="000677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67AE" w:rsidRPr="00CB3B65" w:rsidRDefault="00CB3B65" w:rsidP="0006777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Repair system in prokaryotes and eukaryotes.</w:t>
            </w:r>
          </w:p>
        </w:tc>
      </w:tr>
    </w:tbl>
    <w:p w:rsidR="00A777E8" w:rsidRDefault="00A777E8"/>
    <w:p w:rsidR="00A777E8" w:rsidRDefault="00A777E8">
      <w:r>
        <w:br w:type="page"/>
      </w:r>
    </w:p>
    <w:p w:rsidR="00A777E8" w:rsidRDefault="00A777E8" w:rsidP="00A777E8">
      <w:pPr>
        <w:spacing w:line="240" w:lineRule="auto"/>
        <w:jc w:val="center"/>
        <w:rPr>
          <w:b/>
          <w:sz w:val="30"/>
          <w:szCs w:val="30"/>
          <w:u w:val="single"/>
        </w:rPr>
      </w:pPr>
    </w:p>
    <w:p w:rsidR="00A777E8" w:rsidRDefault="00A777E8" w:rsidP="00A777E8">
      <w:pPr>
        <w:spacing w:line="240" w:lineRule="auto"/>
        <w:jc w:val="center"/>
        <w:rPr>
          <w:b/>
          <w:sz w:val="30"/>
          <w:szCs w:val="30"/>
          <w:u w:val="single"/>
        </w:rPr>
      </w:pPr>
      <w:proofErr w:type="spellStart"/>
      <w:r>
        <w:rPr>
          <w:b/>
          <w:sz w:val="30"/>
          <w:szCs w:val="30"/>
          <w:u w:val="single"/>
        </w:rPr>
        <w:t>PG.GOVT</w:t>
      </w:r>
      <w:proofErr w:type="spellEnd"/>
      <w:r>
        <w:rPr>
          <w:b/>
          <w:sz w:val="30"/>
          <w:szCs w:val="30"/>
          <w:u w:val="single"/>
        </w:rPr>
        <w:t xml:space="preserve"> COLLEGE FOR GIRLS, SECTOR-42, CHANDIGARH</w:t>
      </w:r>
    </w:p>
    <w:p w:rsidR="00A777E8" w:rsidRDefault="00A777E8" w:rsidP="00A777E8">
      <w:pPr>
        <w:spacing w:line="240" w:lineRule="auto"/>
        <w:jc w:val="center"/>
      </w:pPr>
      <w:r>
        <w:rPr>
          <w:b/>
          <w:sz w:val="30"/>
          <w:szCs w:val="30"/>
          <w:u w:val="single"/>
        </w:rPr>
        <w:t>Teaching Plan Even Semester</w:t>
      </w:r>
    </w:p>
    <w:p w:rsidR="00A777E8" w:rsidRDefault="00A777E8" w:rsidP="00A777E8">
      <w:pPr>
        <w:spacing w:line="240" w:lineRule="auto"/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  <w:u w:val="single"/>
        </w:rPr>
        <w:t xml:space="preserve">Session (2018-19) </w:t>
      </w:r>
    </w:p>
    <w:p w:rsidR="00A777E8" w:rsidRDefault="00A777E8" w:rsidP="00A777E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Class: M. Sc. 2</w:t>
      </w:r>
      <w:r w:rsidRPr="003A60CD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Sem.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Name of the Teacher: Dr. </w:t>
      </w:r>
      <w:proofErr w:type="spellStart"/>
      <w:r>
        <w:rPr>
          <w:b/>
          <w:sz w:val="24"/>
          <w:szCs w:val="24"/>
        </w:rPr>
        <w:t>Sushma</w:t>
      </w:r>
      <w:proofErr w:type="spellEnd"/>
    </w:p>
    <w:p w:rsidR="00A777E8" w:rsidRDefault="00A777E8" w:rsidP="00A777E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Subject: Pl</w:t>
      </w:r>
      <w:r w:rsidR="006716E2">
        <w:rPr>
          <w:b/>
          <w:sz w:val="24"/>
          <w:szCs w:val="24"/>
        </w:rPr>
        <w:t xml:space="preserve">ant Pathology  </w:t>
      </w:r>
      <w:r w:rsidR="006716E2">
        <w:rPr>
          <w:b/>
          <w:sz w:val="24"/>
          <w:szCs w:val="24"/>
        </w:rPr>
        <w:tab/>
      </w:r>
      <w:r w:rsidR="006716E2">
        <w:rPr>
          <w:b/>
          <w:sz w:val="24"/>
          <w:szCs w:val="24"/>
        </w:rPr>
        <w:tab/>
      </w:r>
      <w:r w:rsidR="006716E2">
        <w:rPr>
          <w:b/>
          <w:sz w:val="24"/>
          <w:szCs w:val="24"/>
        </w:rPr>
        <w:tab/>
        <w:t>Period: I, III (Mon,</w:t>
      </w:r>
      <w:r>
        <w:rPr>
          <w:b/>
          <w:sz w:val="24"/>
          <w:szCs w:val="24"/>
        </w:rPr>
        <w:t xml:space="preserve"> Sat)</w:t>
      </w:r>
    </w:p>
    <w:p w:rsidR="00A777E8" w:rsidRDefault="00A777E8" w:rsidP="00A777E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Paper: X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Room No: 219</w:t>
      </w:r>
    </w:p>
    <w:p w:rsidR="00A777E8" w:rsidRDefault="00A777E8" w:rsidP="00A777E8">
      <w:pPr>
        <w:spacing w:after="0" w:line="240" w:lineRule="auto"/>
        <w:rPr>
          <w:b/>
          <w:sz w:val="24"/>
          <w:szCs w:val="24"/>
        </w:rPr>
      </w:pPr>
    </w:p>
    <w:tbl>
      <w:tblPr>
        <w:tblStyle w:val="a"/>
        <w:tblW w:w="9270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1440"/>
        <w:gridCol w:w="6570"/>
      </w:tblGrid>
      <w:tr w:rsidR="00A777E8" w:rsidTr="00750D3F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Topics to be covered</w:t>
            </w:r>
          </w:p>
        </w:tc>
      </w:tr>
      <w:tr w:rsidR="00A777E8" w:rsidTr="00750D3F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9F1D19" w:rsidRDefault="00A777E8" w:rsidP="00750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Symptomology in Fungal infections of plant.</w:t>
            </w:r>
          </w:p>
        </w:tc>
      </w:tr>
      <w:tr w:rsidR="00A777E8" w:rsidTr="00750D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21/01/2019 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9F1D19" w:rsidRDefault="00A777E8" w:rsidP="00EE0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Role of enzymes in pathology.</w:t>
            </w:r>
          </w:p>
        </w:tc>
      </w:tr>
      <w:tr w:rsidR="00A777E8" w:rsidTr="00750D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28/01/2019 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9F1D19" w:rsidRDefault="00EE0F7E" w:rsidP="00EE0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Role of toxins in pathology.</w:t>
            </w:r>
          </w:p>
        </w:tc>
      </w:tr>
      <w:tr w:rsidR="00A777E8" w:rsidTr="00750D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4/02/2019 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9F1D19" w:rsidRDefault="00EE0F7E" w:rsidP="00750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Defence mechanism.</w:t>
            </w:r>
          </w:p>
        </w:tc>
      </w:tr>
      <w:tr w:rsidR="00A777E8" w:rsidTr="00750D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11/02/2019 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9F1D19" w:rsidRDefault="00EE0F7E" w:rsidP="00750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Structural defence</w:t>
            </w:r>
          </w:p>
        </w:tc>
      </w:tr>
      <w:tr w:rsidR="00A777E8" w:rsidTr="00750D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6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18/02/2019 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9F1D19" w:rsidRDefault="00EE0F7E" w:rsidP="00750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Biochemical defence</w:t>
            </w:r>
          </w:p>
        </w:tc>
      </w:tr>
      <w:tr w:rsidR="00A777E8" w:rsidTr="00750D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25/02/2019 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9F1D19" w:rsidRDefault="00EE0F7E" w:rsidP="00750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Host-Parasite interactions.</w:t>
            </w:r>
          </w:p>
        </w:tc>
      </w:tr>
      <w:tr w:rsidR="00A777E8" w:rsidTr="00750D3F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Mid Semester Exam</w:t>
            </w:r>
          </w:p>
        </w:tc>
      </w:tr>
      <w:tr w:rsidR="00A777E8" w:rsidTr="00750D3F">
        <w:trPr>
          <w:trHeight w:val="7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11/03/2019 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9F1D19" w:rsidRDefault="00AC1F6B" w:rsidP="00AC1F6B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Characteristics of </w:t>
            </w:r>
            <w:r w:rsidR="006716E2">
              <w:rPr>
                <w:rFonts w:ascii="Times New Roman" w:hAnsi="Times New Roman" w:cs="Times New Roman"/>
                <w:iCs/>
                <w:sz w:val="24"/>
                <w:szCs w:val="24"/>
              </w:rPr>
              <w:t>Diseases caused by plant viruses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A777E8" w:rsidTr="00750D3F">
        <w:trPr>
          <w:trHeight w:val="51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/03/2019–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CB3B65" w:rsidRDefault="00AC1F6B" w:rsidP="00750D3F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Viral diseases, symptoms, control.</w:t>
            </w:r>
          </w:p>
        </w:tc>
      </w:tr>
      <w:tr w:rsidR="00A777E8" w:rsidTr="00750D3F">
        <w:trPr>
          <w:trHeight w:val="54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25/03/2019 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CB3B65" w:rsidRDefault="007D0DFD" w:rsidP="007D0DF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Characteristics of Diseases caused by </w:t>
            </w:r>
            <w:proofErr w:type="spellStart"/>
            <w:r w:rsidR="006716E2">
              <w:rPr>
                <w:rFonts w:ascii="Times New Roman" w:hAnsi="Times New Roman" w:cs="Times New Roman"/>
                <w:iCs/>
                <w:sz w:val="24"/>
                <w:szCs w:val="24"/>
              </w:rPr>
              <w:t>MLOs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A777E8" w:rsidTr="00750D3F">
        <w:trPr>
          <w:trHeight w:val="55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1/04/2019 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CB3B65" w:rsidRDefault="006716E2" w:rsidP="00750D3F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Diseases caused by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MLOs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symptom and control.</w:t>
            </w:r>
          </w:p>
        </w:tc>
      </w:tr>
      <w:tr w:rsidR="00A777E8" w:rsidTr="00750D3F">
        <w:trPr>
          <w:trHeight w:val="54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8/04/2019 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CB3B65" w:rsidRDefault="006716E2" w:rsidP="00750D3F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Diseases caused by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spiroplasma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symptom and control.</w:t>
            </w:r>
          </w:p>
        </w:tc>
      </w:tr>
      <w:tr w:rsidR="00A777E8" w:rsidTr="00750D3F">
        <w:trPr>
          <w:trHeight w:val="57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15/04/2019 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CB3B65" w:rsidRDefault="00712C09" w:rsidP="00712C09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Characteristics of Diseases</w:t>
            </w:r>
            <w:r w:rsidR="006716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caused by </w:t>
            </w:r>
            <w:proofErr w:type="spellStart"/>
            <w:r w:rsidR="006716E2">
              <w:rPr>
                <w:rFonts w:ascii="Times New Roman" w:hAnsi="Times New Roman" w:cs="Times New Roman"/>
                <w:iCs/>
                <w:sz w:val="24"/>
                <w:szCs w:val="24"/>
              </w:rPr>
              <w:t>Viroids</w:t>
            </w:r>
            <w:proofErr w:type="spellEnd"/>
            <w:r w:rsidR="006716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bookmarkStart w:id="1" w:name="_GoBack"/>
            <w:bookmarkEnd w:id="1"/>
          </w:p>
        </w:tc>
      </w:tr>
      <w:tr w:rsidR="00A777E8" w:rsidTr="00750D3F">
        <w:trPr>
          <w:trHeight w:val="56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22/04/2019 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CB3B65" w:rsidRDefault="006716E2" w:rsidP="00750D3F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Diseases caused by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Viroids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symptom and control.</w:t>
            </w:r>
          </w:p>
        </w:tc>
      </w:tr>
      <w:tr w:rsidR="00A777E8" w:rsidTr="00750D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/04/2019–</w:t>
            </w:r>
          </w:p>
          <w:p w:rsidR="00A777E8" w:rsidRDefault="00A777E8" w:rsidP="0075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7E8" w:rsidRPr="00CB3B65" w:rsidRDefault="006716E2" w:rsidP="00750D3F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Diseases caused by </w:t>
            </w:r>
            <w:r w:rsidR="00A777E8">
              <w:rPr>
                <w:rFonts w:ascii="Times New Roman" w:hAnsi="Times New Roman" w:cs="Times New Roman"/>
                <w:iCs/>
                <w:sz w:val="24"/>
                <w:szCs w:val="24"/>
              </w:rPr>
              <w:t>mycoplasma, symptom and control.</w:t>
            </w:r>
          </w:p>
        </w:tc>
      </w:tr>
    </w:tbl>
    <w:p w:rsidR="00D967AE" w:rsidRDefault="00D967AE"/>
    <w:sectPr w:rsidR="00D967AE">
      <w:pgSz w:w="11906" w:h="16838"/>
      <w:pgMar w:top="450" w:right="1440" w:bottom="5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967AE"/>
    <w:rsid w:val="00067771"/>
    <w:rsid w:val="003A60CD"/>
    <w:rsid w:val="006716E2"/>
    <w:rsid w:val="00712C09"/>
    <w:rsid w:val="007D0DFD"/>
    <w:rsid w:val="009F1D19"/>
    <w:rsid w:val="00A777E8"/>
    <w:rsid w:val="00AC1F6B"/>
    <w:rsid w:val="00CB3B65"/>
    <w:rsid w:val="00D967AE"/>
    <w:rsid w:val="00EE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rPr>
      <w:rFonts w:asciiTheme="minorHAnsi" w:eastAsia="Times New Roman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rPr>
      <w:rFonts w:asciiTheme="minorHAnsi" w:eastAsia="Times New Roman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</cp:lastModifiedBy>
  <cp:revision>9</cp:revision>
  <dcterms:created xsi:type="dcterms:W3CDTF">2019-01-22T13:28:00Z</dcterms:created>
  <dcterms:modified xsi:type="dcterms:W3CDTF">2019-01-28T10:54:00Z</dcterms:modified>
</cp:coreProperties>
</file>