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C5E" w:rsidRDefault="00231F32" w:rsidP="00231F3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F32">
        <w:rPr>
          <w:rFonts w:ascii="Times New Roman" w:hAnsi="Times New Roman" w:cs="Times New Roman"/>
          <w:b/>
          <w:sz w:val="24"/>
          <w:szCs w:val="24"/>
          <w:u w:val="single"/>
        </w:rPr>
        <w:t>Post Graduate Govt. College for Girls, Sector-42, Chandigarh</w:t>
      </w:r>
    </w:p>
    <w:p w:rsidR="00231F32" w:rsidRDefault="00231F32" w:rsidP="00231F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Teaching Plan Session (201</w:t>
      </w:r>
      <w:r w:rsidR="00431B92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-1</w:t>
      </w:r>
      <w:r w:rsidR="00431B92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231F32" w:rsidRDefault="00231F32" w:rsidP="00231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C746B" w:rsidRPr="00E527D3">
        <w:rPr>
          <w:rFonts w:ascii="Times New Roman" w:hAnsi="Times New Roman" w:cs="Times New Roman"/>
          <w:sz w:val="24"/>
          <w:szCs w:val="24"/>
        </w:rPr>
        <w:t xml:space="preserve">B </w:t>
      </w:r>
      <w:proofErr w:type="spellStart"/>
      <w:r w:rsidR="006C746B" w:rsidRPr="00E527D3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="006C746B" w:rsidRPr="00E527D3">
        <w:rPr>
          <w:rFonts w:ascii="Times New Roman" w:hAnsi="Times New Roman" w:cs="Times New Roman"/>
          <w:sz w:val="24"/>
          <w:szCs w:val="24"/>
        </w:rPr>
        <w:t xml:space="preserve"> II</w:t>
      </w:r>
      <w:r w:rsidRPr="00E527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Name of Teacher:</w:t>
      </w:r>
      <w:r w:rsidR="00E527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27D3">
        <w:rPr>
          <w:rFonts w:ascii="Times New Roman" w:hAnsi="Times New Roman" w:cs="Times New Roman"/>
          <w:b/>
          <w:sz w:val="24"/>
          <w:szCs w:val="24"/>
        </w:rPr>
        <w:t>Dr.</w:t>
      </w:r>
      <w:proofErr w:type="spellEnd"/>
      <w:r w:rsidR="00E527D3">
        <w:rPr>
          <w:rFonts w:ascii="Times New Roman" w:hAnsi="Times New Roman" w:cs="Times New Roman"/>
          <w:b/>
          <w:sz w:val="24"/>
          <w:szCs w:val="24"/>
        </w:rPr>
        <w:t xml:space="preserve"> Dalip Kumar</w:t>
      </w:r>
    </w:p>
    <w:p w:rsidR="00231F32" w:rsidRDefault="00231F32" w:rsidP="00231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="006C746B" w:rsidRPr="00E527D3">
        <w:rPr>
          <w:rFonts w:ascii="Times New Roman" w:hAnsi="Times New Roman" w:cs="Times New Roman"/>
          <w:sz w:val="24"/>
          <w:szCs w:val="24"/>
        </w:rPr>
        <w:t>Zoology</w:t>
      </w:r>
      <w:r w:rsidRPr="00E527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Period:</w:t>
      </w:r>
      <w:r w:rsidR="00E52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0409">
        <w:rPr>
          <w:rFonts w:ascii="Times New Roman" w:hAnsi="Times New Roman" w:cs="Times New Roman"/>
          <w:sz w:val="24"/>
          <w:szCs w:val="24"/>
        </w:rPr>
        <w:t>IV</w:t>
      </w:r>
      <w:r w:rsidR="00E527D3" w:rsidRPr="00E527D3">
        <w:rPr>
          <w:rFonts w:ascii="Times New Roman" w:hAnsi="Times New Roman" w:cs="Times New Roman"/>
          <w:sz w:val="24"/>
          <w:szCs w:val="24"/>
        </w:rPr>
        <w:t xml:space="preserve"> (week 1</w:t>
      </w:r>
      <w:r w:rsidR="00E527D3" w:rsidRPr="00E527D3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E527D3" w:rsidRPr="00E527D3">
        <w:rPr>
          <w:rFonts w:ascii="Times New Roman" w:hAnsi="Times New Roman" w:cs="Times New Roman"/>
          <w:sz w:val="24"/>
          <w:szCs w:val="24"/>
        </w:rPr>
        <w:t>)</w:t>
      </w:r>
    </w:p>
    <w:p w:rsidR="00231F32" w:rsidRPr="00E527D3" w:rsidRDefault="00231F32" w:rsidP="00231F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Paper: </w:t>
      </w:r>
      <w:r w:rsidR="00E527D3">
        <w:rPr>
          <w:rFonts w:ascii="Times New Roman" w:hAnsi="Times New Roman" w:cs="Times New Roman"/>
          <w:b/>
          <w:sz w:val="24"/>
          <w:szCs w:val="24"/>
        </w:rPr>
        <w:t>Biochemistry and Animal Physiology</w:t>
      </w:r>
      <w:r w:rsidR="006A193E">
        <w:rPr>
          <w:rFonts w:ascii="Times New Roman" w:hAnsi="Times New Roman" w:cs="Times New Roman"/>
          <w:b/>
          <w:sz w:val="24"/>
          <w:szCs w:val="24"/>
        </w:rPr>
        <w:t>-II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ab/>
        <w:t>Room No:</w:t>
      </w:r>
      <w:r w:rsidR="00E52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27D3" w:rsidRPr="00E527D3">
        <w:rPr>
          <w:rFonts w:ascii="Times New Roman" w:hAnsi="Times New Roman" w:cs="Times New Roman"/>
          <w:sz w:val="24"/>
          <w:szCs w:val="24"/>
        </w:rPr>
        <w:t>126/ 221</w:t>
      </w:r>
    </w:p>
    <w:p w:rsidR="00231F32" w:rsidRDefault="00231F32" w:rsidP="00231F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242"/>
        <w:gridCol w:w="1701"/>
        <w:gridCol w:w="1560"/>
        <w:gridCol w:w="4819"/>
      </w:tblGrid>
      <w:tr w:rsidR="00B22A9F" w:rsidTr="00FB5FFE">
        <w:trPr>
          <w:trHeight w:val="340"/>
        </w:trPr>
        <w:tc>
          <w:tcPr>
            <w:tcW w:w="1242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1701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560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819" w:type="dxa"/>
          </w:tcPr>
          <w:p w:rsidR="00B22A9F" w:rsidRPr="00231F32" w:rsidRDefault="00B22A9F" w:rsidP="00CE2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B30409" w:rsidTr="002B6F19">
        <w:trPr>
          <w:trHeight w:val="340"/>
        </w:trPr>
        <w:tc>
          <w:tcPr>
            <w:tcW w:w="1242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1701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08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560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13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819" w:type="dxa"/>
          </w:tcPr>
          <w:p w:rsidR="00B30409" w:rsidRPr="00231F32" w:rsidRDefault="00B30409" w:rsidP="00A13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>Lipid metabolism: β – oxidation of fatty acids</w:t>
            </w:r>
          </w:p>
        </w:tc>
      </w:tr>
      <w:tr w:rsidR="00B30409" w:rsidTr="002B6F19">
        <w:trPr>
          <w:trHeight w:val="340"/>
        </w:trPr>
        <w:tc>
          <w:tcPr>
            <w:tcW w:w="1242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1701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15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560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819" w:type="dxa"/>
          </w:tcPr>
          <w:p w:rsidR="00B30409" w:rsidRPr="00231F32" w:rsidRDefault="00B30409" w:rsidP="00CE2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B30409" w:rsidTr="002B6F19">
        <w:trPr>
          <w:trHeight w:val="340"/>
        </w:trPr>
        <w:tc>
          <w:tcPr>
            <w:tcW w:w="1242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1701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560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819" w:type="dxa"/>
          </w:tcPr>
          <w:p w:rsidR="00B30409" w:rsidRPr="00231F32" w:rsidRDefault="00B30409" w:rsidP="00CE2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 xml:space="preserve">Lipid metabolism: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Fate of glycerol and gluconeogenesis, Interaction of carbohydrates and lipids</w:t>
            </w:r>
          </w:p>
        </w:tc>
      </w:tr>
      <w:tr w:rsidR="00B30409" w:rsidTr="002B6F19">
        <w:trPr>
          <w:trHeight w:val="340"/>
        </w:trPr>
        <w:tc>
          <w:tcPr>
            <w:tcW w:w="1242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1701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560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819" w:type="dxa"/>
          </w:tcPr>
          <w:p w:rsidR="00B30409" w:rsidRPr="00231F32" w:rsidRDefault="00B30409" w:rsidP="00CE2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B30409" w:rsidTr="002B6F19">
        <w:trPr>
          <w:trHeight w:val="340"/>
        </w:trPr>
        <w:tc>
          <w:tcPr>
            <w:tcW w:w="1242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1701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560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819" w:type="dxa"/>
          </w:tcPr>
          <w:p w:rsidR="00B30409" w:rsidRPr="00231F32" w:rsidRDefault="00B30409" w:rsidP="00F32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 xml:space="preserve">Lipid metabolism: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Lipogenesis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tissues, Ketosis</w:t>
            </w:r>
          </w:p>
        </w:tc>
      </w:tr>
      <w:tr w:rsidR="00B30409" w:rsidTr="002B6F19">
        <w:trPr>
          <w:trHeight w:val="340"/>
        </w:trPr>
        <w:tc>
          <w:tcPr>
            <w:tcW w:w="1242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1701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560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819" w:type="dxa"/>
          </w:tcPr>
          <w:p w:rsidR="00B30409" w:rsidRPr="00231F32" w:rsidRDefault="00B30409" w:rsidP="00CE2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B30409" w:rsidTr="002B6F19">
        <w:trPr>
          <w:trHeight w:val="340"/>
        </w:trPr>
        <w:tc>
          <w:tcPr>
            <w:tcW w:w="1242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701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560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819" w:type="dxa"/>
          </w:tcPr>
          <w:p w:rsidR="00B30409" w:rsidRPr="00E16D12" w:rsidRDefault="00B30409" w:rsidP="00F32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12">
              <w:rPr>
                <w:rFonts w:ascii="Times New Roman" w:hAnsi="Times New Roman" w:cs="Times New Roman"/>
                <w:sz w:val="24"/>
                <w:szCs w:val="24"/>
              </w:rPr>
              <w:t>Neural Integration: Structure of neuron, resting membrane potential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6D12">
              <w:rPr>
                <w:rFonts w:ascii="Times New Roman" w:hAnsi="Times New Roman" w:cs="Times New Roman"/>
                <w:sz w:val="24"/>
                <w:szCs w:val="24"/>
              </w:rPr>
              <w:t>origin and propagation of impulse along the axon</w:t>
            </w:r>
          </w:p>
        </w:tc>
      </w:tr>
      <w:tr w:rsidR="00B30409" w:rsidTr="002B6F19">
        <w:trPr>
          <w:trHeight w:val="340"/>
        </w:trPr>
        <w:tc>
          <w:tcPr>
            <w:tcW w:w="1242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01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560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03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819" w:type="dxa"/>
          </w:tcPr>
          <w:p w:rsidR="00B30409" w:rsidRPr="00231F32" w:rsidRDefault="00B30409" w:rsidP="00CE2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B30409" w:rsidTr="00FB5FFE">
        <w:trPr>
          <w:trHeight w:val="340"/>
        </w:trPr>
        <w:tc>
          <w:tcPr>
            <w:tcW w:w="9322" w:type="dxa"/>
            <w:gridSpan w:val="4"/>
          </w:tcPr>
          <w:p w:rsidR="00B30409" w:rsidRPr="00BD2F7C" w:rsidRDefault="00B30409" w:rsidP="00CE2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First week March (Mid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Exam)</w:t>
            </w:r>
          </w:p>
        </w:tc>
      </w:tr>
      <w:tr w:rsidR="00B30409" w:rsidTr="00AE23E4">
        <w:trPr>
          <w:trHeight w:val="340"/>
        </w:trPr>
        <w:tc>
          <w:tcPr>
            <w:tcW w:w="1242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01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560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819" w:type="dxa"/>
          </w:tcPr>
          <w:p w:rsidR="00B30409" w:rsidRPr="00E16D12" w:rsidRDefault="00B30409" w:rsidP="00F32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12">
              <w:rPr>
                <w:rFonts w:ascii="Times New Roman" w:hAnsi="Times New Roman" w:cs="Times New Roman"/>
                <w:sz w:val="24"/>
                <w:szCs w:val="24"/>
              </w:rPr>
              <w:t xml:space="preserve">Neural Integration: Synapse and </w:t>
            </w:r>
            <w:proofErr w:type="spellStart"/>
            <w:r w:rsidRPr="00E16D12">
              <w:rPr>
                <w:rFonts w:ascii="Times New Roman" w:hAnsi="Times New Roman" w:cs="Times New Roman"/>
                <w:sz w:val="24"/>
                <w:szCs w:val="24"/>
              </w:rPr>
              <w:t>myoneural</w:t>
            </w:r>
            <w:proofErr w:type="spellEnd"/>
            <w:r w:rsidRPr="00E16D12">
              <w:rPr>
                <w:rFonts w:ascii="Times New Roman" w:hAnsi="Times New Roman" w:cs="Times New Roman"/>
                <w:sz w:val="24"/>
                <w:szCs w:val="24"/>
              </w:rPr>
              <w:t xml:space="preserve"> junction</w:t>
            </w:r>
          </w:p>
        </w:tc>
      </w:tr>
      <w:tr w:rsidR="00B30409" w:rsidTr="00AE23E4">
        <w:trPr>
          <w:trHeight w:val="340"/>
        </w:trPr>
        <w:tc>
          <w:tcPr>
            <w:tcW w:w="1242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701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26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560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819" w:type="dxa"/>
          </w:tcPr>
          <w:p w:rsidR="00B30409" w:rsidRPr="00231F32" w:rsidRDefault="00B30409" w:rsidP="00CE2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B30409" w:rsidTr="00AE23E4">
        <w:trPr>
          <w:trHeight w:val="340"/>
        </w:trPr>
        <w:tc>
          <w:tcPr>
            <w:tcW w:w="1242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701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 02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560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07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819" w:type="dxa"/>
          </w:tcPr>
          <w:p w:rsidR="00B30409" w:rsidRPr="00E16D12" w:rsidRDefault="00B30409" w:rsidP="00F32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12">
              <w:rPr>
                <w:rFonts w:ascii="Times New Roman" w:hAnsi="Times New Roman" w:cs="Times New Roman"/>
                <w:sz w:val="24"/>
                <w:szCs w:val="24"/>
              </w:rPr>
              <w:t>Endocrine System: Structure, hormones , function of thyroid gland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parathyroid gland, adrenal gland, pineal gland</w:t>
            </w:r>
            <w:r w:rsidRPr="00E16D12">
              <w:rPr>
                <w:rFonts w:ascii="Times New Roman" w:hAnsi="Times New Roman" w:cs="Times New Roman"/>
                <w:sz w:val="24"/>
                <w:szCs w:val="24"/>
              </w:rPr>
              <w:t xml:space="preserve"> and its hormones</w:t>
            </w:r>
          </w:p>
        </w:tc>
      </w:tr>
      <w:tr w:rsidR="00B30409" w:rsidTr="00AE23E4">
        <w:trPr>
          <w:trHeight w:val="340"/>
        </w:trPr>
        <w:tc>
          <w:tcPr>
            <w:tcW w:w="1242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01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Apr. 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560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14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819" w:type="dxa"/>
          </w:tcPr>
          <w:p w:rsidR="00B30409" w:rsidRPr="00231F32" w:rsidRDefault="00B30409" w:rsidP="00CE2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B30409" w:rsidTr="00AE23E4">
        <w:trPr>
          <w:trHeight w:val="340"/>
        </w:trPr>
        <w:tc>
          <w:tcPr>
            <w:tcW w:w="1242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01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16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560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819" w:type="dxa"/>
          </w:tcPr>
          <w:p w:rsidR="00B30409" w:rsidRPr="00231F32" w:rsidRDefault="00B30409" w:rsidP="00F32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12">
              <w:rPr>
                <w:rFonts w:ascii="Times New Roman" w:hAnsi="Times New Roman" w:cs="Times New Roman"/>
                <w:sz w:val="24"/>
                <w:szCs w:val="24"/>
              </w:rPr>
              <w:t xml:space="preserve">Endocrine System: Structure, hormones , function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hypothalamus, pituitary, pancreas, thymus</w:t>
            </w:r>
            <w:r w:rsidRPr="00E16D12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their</w:t>
            </w:r>
            <w:r w:rsidRPr="00E16D12">
              <w:rPr>
                <w:rFonts w:ascii="Times New Roman" w:hAnsi="Times New Roman" w:cs="Times New Roman"/>
                <w:sz w:val="24"/>
                <w:szCs w:val="24"/>
              </w:rPr>
              <w:t xml:space="preserve"> hormones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hormones of alimentary canal and kidney</w:t>
            </w:r>
          </w:p>
        </w:tc>
      </w:tr>
      <w:tr w:rsidR="00B30409" w:rsidTr="00AE23E4">
        <w:trPr>
          <w:trHeight w:val="340"/>
        </w:trPr>
        <w:tc>
          <w:tcPr>
            <w:tcW w:w="1242" w:type="dxa"/>
            <w:vAlign w:val="center"/>
          </w:tcPr>
          <w:p w:rsidR="00B30409" w:rsidRPr="004D59AA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01" w:type="dxa"/>
            <w:vAlign w:val="center"/>
          </w:tcPr>
          <w:p w:rsidR="00B30409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23, 2018</w:t>
            </w:r>
          </w:p>
        </w:tc>
        <w:tc>
          <w:tcPr>
            <w:tcW w:w="1560" w:type="dxa"/>
            <w:vAlign w:val="center"/>
          </w:tcPr>
          <w:p w:rsidR="00B30409" w:rsidRDefault="00B30409" w:rsidP="00F324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28, 2018</w:t>
            </w:r>
          </w:p>
        </w:tc>
        <w:tc>
          <w:tcPr>
            <w:tcW w:w="4819" w:type="dxa"/>
          </w:tcPr>
          <w:p w:rsidR="00B30409" w:rsidRPr="00231F32" w:rsidRDefault="00B30409" w:rsidP="00CE2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</w:tbl>
    <w:p w:rsidR="00231F32" w:rsidRPr="00231F32" w:rsidRDefault="00231F32" w:rsidP="00231F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31F32" w:rsidRPr="00231F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32"/>
    <w:rsid w:val="000E6330"/>
    <w:rsid w:val="00157C5E"/>
    <w:rsid w:val="00231F32"/>
    <w:rsid w:val="00431B92"/>
    <w:rsid w:val="005A44E4"/>
    <w:rsid w:val="006A193E"/>
    <w:rsid w:val="006C746B"/>
    <w:rsid w:val="00847DBC"/>
    <w:rsid w:val="00B22A9F"/>
    <w:rsid w:val="00B30409"/>
    <w:rsid w:val="00BD2F7C"/>
    <w:rsid w:val="00CE27A6"/>
    <w:rsid w:val="00E527D3"/>
    <w:rsid w:val="00FB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1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1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Anuvesh</dc:creator>
  <cp:lastModifiedBy>Lenovo</cp:lastModifiedBy>
  <cp:revision>8</cp:revision>
  <dcterms:created xsi:type="dcterms:W3CDTF">2017-01-12T04:29:00Z</dcterms:created>
  <dcterms:modified xsi:type="dcterms:W3CDTF">2018-02-02T16:56:00Z</dcterms:modified>
</cp:coreProperties>
</file>