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60043E">
        <w:rPr>
          <w:b/>
          <w:sz w:val="30"/>
          <w:szCs w:val="28"/>
          <w:u w:val="single"/>
        </w:rPr>
        <w:t>(2018-19</w:t>
      </w:r>
      <w:bookmarkStart w:id="0" w:name="_GoBack"/>
      <w:bookmarkEnd w:id="0"/>
      <w:r>
        <w:rPr>
          <w:b/>
          <w:sz w:val="30"/>
          <w:szCs w:val="28"/>
          <w:u w:val="single"/>
        </w:rPr>
        <w:t>)</w:t>
      </w:r>
    </w:p>
    <w:p w:rsidR="00C47018" w:rsidRDefault="00275D07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>
        <w:rPr>
          <w:b/>
          <w:sz w:val="28"/>
          <w:szCs w:val="28"/>
        </w:rPr>
        <w:t>B.Sc.</w:t>
      </w:r>
      <w:r w:rsidR="007B4BFA">
        <w:rPr>
          <w:b/>
          <w:sz w:val="28"/>
          <w:szCs w:val="28"/>
        </w:rPr>
        <w:t>I</w:t>
      </w:r>
      <w:r w:rsidRPr="00275D07">
        <w:rPr>
          <w:b/>
          <w:sz w:val="28"/>
          <w:szCs w:val="28"/>
          <w:vertAlign w:val="superscript"/>
        </w:rPr>
        <w:t>st</w:t>
      </w:r>
      <w:proofErr w:type="spellEnd"/>
      <w:r>
        <w:rPr>
          <w:b/>
          <w:sz w:val="28"/>
          <w:szCs w:val="28"/>
        </w:rPr>
        <w:t xml:space="preserve"> /</w:t>
      </w:r>
      <w:proofErr w:type="spellStart"/>
      <w:r w:rsidR="007B4BFA">
        <w:rPr>
          <w:b/>
          <w:sz w:val="28"/>
          <w:szCs w:val="28"/>
        </w:rPr>
        <w:t>I</w:t>
      </w:r>
      <w:r w:rsidRPr="00275D07">
        <w:rPr>
          <w:b/>
          <w:sz w:val="28"/>
          <w:szCs w:val="28"/>
          <w:vertAlign w:val="superscript"/>
        </w:rPr>
        <w:t>st</w:t>
      </w:r>
      <w:proofErr w:type="spellEnd"/>
      <w:r>
        <w:rPr>
          <w:b/>
          <w:sz w:val="28"/>
          <w:szCs w:val="28"/>
        </w:rPr>
        <w:t xml:space="preserve"> (Biotech)</w:t>
      </w:r>
      <w:r>
        <w:rPr>
          <w:b/>
          <w:sz w:val="28"/>
          <w:szCs w:val="28"/>
        </w:rPr>
        <w:tab/>
        <w:t xml:space="preserve">                        </w:t>
      </w:r>
      <w:r w:rsidR="00E628BA">
        <w:rPr>
          <w:b/>
          <w:sz w:val="28"/>
          <w:szCs w:val="28"/>
        </w:rPr>
        <w:t>Na</w:t>
      </w:r>
      <w:r w:rsidR="00C47018">
        <w:rPr>
          <w:b/>
          <w:sz w:val="28"/>
          <w:szCs w:val="28"/>
        </w:rPr>
        <w:t>me of the Teacher:</w:t>
      </w:r>
      <w:r w:rsidR="007B4B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JYOTI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7B4BFA" w:rsidRPr="007B4BFA">
        <w:rPr>
          <w:b/>
          <w:sz w:val="28"/>
          <w:szCs w:val="28"/>
        </w:rPr>
        <w:t xml:space="preserve"> </w:t>
      </w:r>
      <w:r w:rsidR="007B4BFA">
        <w:rPr>
          <w:b/>
          <w:sz w:val="28"/>
          <w:szCs w:val="28"/>
        </w:rPr>
        <w:t xml:space="preserve">Electricity &amp; Magnetism/Physics     </w:t>
      </w:r>
      <w:r w:rsidR="00275D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Period :</w:t>
      </w:r>
      <w:r w:rsidR="007B4BFA">
        <w:rPr>
          <w:b/>
          <w:sz w:val="28"/>
          <w:szCs w:val="28"/>
        </w:rPr>
        <w:t xml:space="preserve"> </w:t>
      </w:r>
      <w:proofErr w:type="spellStart"/>
      <w:r w:rsidR="007B4BFA">
        <w:rPr>
          <w:b/>
          <w:sz w:val="28"/>
          <w:szCs w:val="28"/>
        </w:rPr>
        <w:t>III</w:t>
      </w:r>
      <w:r w:rsidR="00275D07" w:rsidRPr="00275D07">
        <w:rPr>
          <w:b/>
          <w:sz w:val="28"/>
          <w:szCs w:val="28"/>
          <w:vertAlign w:val="superscript"/>
        </w:rPr>
        <w:t>rd</w:t>
      </w:r>
      <w:r w:rsidR="00275D07">
        <w:rPr>
          <w:b/>
          <w:sz w:val="28"/>
          <w:szCs w:val="28"/>
        </w:rPr>
        <w:t>,</w:t>
      </w:r>
      <w:r w:rsidR="007B4BFA">
        <w:rPr>
          <w:b/>
          <w:sz w:val="28"/>
          <w:szCs w:val="28"/>
        </w:rPr>
        <w:t>V</w:t>
      </w:r>
      <w:r w:rsidR="00275D07" w:rsidRPr="007B4BFA">
        <w:rPr>
          <w:b/>
          <w:sz w:val="28"/>
          <w:szCs w:val="28"/>
          <w:vertAlign w:val="superscript"/>
        </w:rPr>
        <w:t>th</w:t>
      </w:r>
      <w:proofErr w:type="spellEnd"/>
      <w:r w:rsidR="007B4BFA">
        <w:rPr>
          <w:b/>
          <w:sz w:val="28"/>
          <w:szCs w:val="28"/>
        </w:rPr>
        <w:t xml:space="preserve"> </w:t>
      </w:r>
    </w:p>
    <w:p w:rsidR="00C47018" w:rsidRDefault="00275D07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7B4BFA">
        <w:rPr>
          <w:b/>
          <w:sz w:val="28"/>
          <w:szCs w:val="28"/>
        </w:rPr>
        <w:t>C/</w:t>
      </w:r>
      <w:proofErr w:type="spellStart"/>
      <w:r w:rsidR="007B4BFA">
        <w:rPr>
          <w:b/>
          <w:sz w:val="28"/>
          <w:szCs w:val="28"/>
        </w:rPr>
        <w:t>Sem</w:t>
      </w:r>
      <w:proofErr w:type="spellEnd"/>
      <w:r w:rsidR="007B4BFA">
        <w:rPr>
          <w:b/>
          <w:sz w:val="28"/>
          <w:szCs w:val="28"/>
        </w:rPr>
        <w:t xml:space="preserve">-I                                              </w:t>
      </w:r>
      <w:r>
        <w:rPr>
          <w:b/>
          <w:sz w:val="28"/>
          <w:szCs w:val="28"/>
        </w:rPr>
        <w:t xml:space="preserve">      </w:t>
      </w:r>
      <w:r w:rsidR="00C47018">
        <w:rPr>
          <w:b/>
          <w:sz w:val="28"/>
          <w:szCs w:val="28"/>
        </w:rPr>
        <w:t xml:space="preserve">Room No : </w:t>
      </w:r>
      <w:r w:rsidR="00E628BA">
        <w:rPr>
          <w:b/>
          <w:sz w:val="28"/>
          <w:szCs w:val="28"/>
        </w:rPr>
        <w:t>315</w:t>
      </w:r>
      <w:r>
        <w:rPr>
          <w:b/>
          <w:sz w:val="28"/>
          <w:szCs w:val="28"/>
        </w:rPr>
        <w:t>/111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09"/>
        <w:gridCol w:w="1720"/>
        <w:gridCol w:w="113"/>
        <w:gridCol w:w="1928"/>
        <w:gridCol w:w="3946"/>
      </w:tblGrid>
      <w:tr w:rsidR="00CC3B73" w:rsidRPr="002435B6" w:rsidTr="00E628BA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435B6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435B6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435B6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2435B6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C47018" w:rsidP="007B4BF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435B6">
              <w:rPr>
                <w:b/>
                <w:sz w:val="28"/>
                <w:szCs w:val="28"/>
              </w:rPr>
              <w:t>Topics to be covered</w:t>
            </w:r>
          </w:p>
        </w:tc>
      </w:tr>
      <w:tr w:rsidR="00CC3B73" w:rsidRPr="002435B6" w:rsidTr="00E628BA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Week 1</w:t>
            </w:r>
          </w:p>
          <w:p w:rsidR="00C47018" w:rsidRPr="002435B6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C47018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July 2</w:t>
            </w:r>
            <w:r w:rsidR="00E628BA" w:rsidRPr="002435B6">
              <w:rPr>
                <w:sz w:val="28"/>
                <w:szCs w:val="28"/>
              </w:rPr>
              <w:t>4 2018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E628BA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July 28</w:t>
            </w:r>
            <w:r w:rsidR="00C47018" w:rsidRPr="002435B6">
              <w:rPr>
                <w:sz w:val="28"/>
                <w:szCs w:val="28"/>
              </w:rPr>
              <w:t>, 201</w:t>
            </w:r>
            <w:r w:rsidRPr="002435B6">
              <w:rPr>
                <w:sz w:val="28"/>
                <w:szCs w:val="28"/>
              </w:rPr>
              <w:t>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7B4BFA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C3B73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Week 2</w:t>
            </w:r>
          </w:p>
          <w:p w:rsidR="00C47018" w:rsidRPr="002435B6" w:rsidRDefault="00C47018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E628BA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July 30</w:t>
            </w:r>
            <w:r w:rsidR="00C47018" w:rsidRPr="002435B6">
              <w:rPr>
                <w:sz w:val="28"/>
                <w:szCs w:val="28"/>
              </w:rPr>
              <w:t xml:space="preserve"> 201</w:t>
            </w:r>
            <w:r w:rsidRPr="002435B6">
              <w:rPr>
                <w:sz w:val="28"/>
                <w:szCs w:val="28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435B6" w:rsidRDefault="00E628BA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4</w:t>
            </w:r>
            <w:r w:rsidR="00C47018" w:rsidRPr="002435B6">
              <w:rPr>
                <w:sz w:val="28"/>
                <w:szCs w:val="28"/>
              </w:rPr>
              <w:t>, 201</w:t>
            </w:r>
            <w:r w:rsidRPr="002435B6">
              <w:rPr>
                <w:sz w:val="28"/>
                <w:szCs w:val="28"/>
              </w:rPr>
              <w:t>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08B1" w:rsidRDefault="00EB08B1" w:rsidP="00EB08B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Scalar and vectors,</w:t>
            </w:r>
            <w:r w:rsidR="001E2F5C">
              <w:rPr>
                <w:rFonts w:ascii="Kruti Dev 010" w:hAnsi="Kruti Dev 010"/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 xml:space="preserve">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notation,addition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and product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vectors,vector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representation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area,Scalar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dot product and their properties.</w:t>
            </w:r>
          </w:p>
          <w:p w:rsidR="00C47018" w:rsidRDefault="00EB08B1" w:rsidP="00EB08B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Scalars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vectors,Unit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vector, 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algebra,Laws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addition,Scalar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dot product and their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proprties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.</w:t>
            </w: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Week 3</w:t>
            </w:r>
          </w:p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11,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8643E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 &amp; vector triple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product,scalar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vector quadrupole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product,Vector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representation of line, plane &amp; sphere.</w:t>
            </w:r>
          </w:p>
          <w:p w:rsidR="001E2F5C" w:rsidRDefault="001E2F5C" w:rsidP="008643E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Vector calculus: Divergence &amp; curl of vector field, Gradient of a scalar field and some identities of vector calculus.</w:t>
            </w: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Week 4</w:t>
            </w:r>
          </w:p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Scalar &amp; vector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field,Derivatrive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a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vector,Del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operator, Integration of vectors,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Flux,Divergence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a vector field </w:t>
            </w:r>
            <w:r>
              <w:rPr>
                <w:rFonts w:ascii="Kruti Dev 010" w:hAnsi="Kruti Dev 010"/>
                <w:sz w:val="28"/>
                <w:szCs w:val="28"/>
              </w:rPr>
              <w:lastRenderedPageBreak/>
              <w:t xml:space="preserve">and its expression in terms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cartesian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coordinates</w:t>
            </w:r>
          </w:p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Physical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quantities,Units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(History &amp; types), Units of measurement and ranges for fundamental physical quantities, System of units.</w:t>
            </w: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lastRenderedPageBreak/>
              <w:t>Week 5</w:t>
            </w:r>
          </w:p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Gauss</w:t>
            </w:r>
            <w:r>
              <w:rPr>
                <w:rFonts w:ascii="Kruti Dev 010" w:hAnsi="Kruti Dev 010" w:hint="eastAsia"/>
                <w:sz w:val="28"/>
                <w:szCs w:val="28"/>
              </w:rPr>
              <w:t xml:space="preserve"> divergence </w:t>
            </w:r>
            <w:proofErr w:type="spellStart"/>
            <w:r>
              <w:rPr>
                <w:rFonts w:ascii="Kruti Dev 010" w:hAnsi="Kruti Dev 010" w:hint="eastAsia"/>
                <w:sz w:val="28"/>
                <w:szCs w:val="28"/>
              </w:rPr>
              <w:t>theorem,c</w:t>
            </w:r>
            <w:r>
              <w:rPr>
                <w:rFonts w:ascii="Kruti Dev 010" w:hAnsi="Kruti Dev 010"/>
                <w:sz w:val="28"/>
                <w:szCs w:val="28"/>
              </w:rPr>
              <w:t>url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a vector field &amp; its expression in terms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cartesian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components,Stoke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theorem</w:t>
            </w:r>
          </w:p>
          <w:p w:rsidR="001E2F5C" w:rsidRDefault="00205578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Coulomb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law for point charges, electric field due to point charge, Electric field due to dipole (on axial line and equator line)</w:t>
            </w: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Week 6</w:t>
            </w:r>
          </w:p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Aug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Gradient of a scalar field &amp; its expression in terms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cartesian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components,Green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Theorem,Types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vector fields and their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properties,Spherical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cylinderical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coordinates</w:t>
            </w:r>
          </w:p>
          <w:p w:rsidR="00205578" w:rsidRDefault="00205578" w:rsidP="0020557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Electric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flux,Gauss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theorem &amp; its applications(line of charge and sheet of charge)</w:t>
            </w:r>
          </w:p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Week 7</w:t>
            </w:r>
          </w:p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8  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8643E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Coloumb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force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law,Force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experienced by test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charge,Electric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field,Superposition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electric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fields,Electric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field due to dipole(on axial &amp; equatorial line)</w:t>
            </w:r>
          </w:p>
          <w:p w:rsidR="001E2F5C" w:rsidRPr="00A00F26" w:rsidRDefault="0067798E" w:rsidP="008643E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lastRenderedPageBreak/>
              <w:t>Electric potential due to point charge and group of charges, Potential difference as line integral of electric field</w:t>
            </w:r>
          </w:p>
        </w:tc>
      </w:tr>
      <w:tr w:rsidR="001E2F5C" w:rsidRPr="002435B6" w:rsidTr="00E628B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8643E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Electric field due to linear distribution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charge,sgheet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charge and uniformly charged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circuylar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ring, Solid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angle,Electric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lines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force,Flux,Gauss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law 7 its differential form.</w:t>
            </w:r>
          </w:p>
          <w:p w:rsidR="001E2F5C" w:rsidRPr="00A00F26" w:rsidRDefault="0067798E" w:rsidP="008643E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Electric Potential due to dipole on axial line, Electric potential due to dipole on equatorial line</w:t>
            </w:r>
          </w:p>
        </w:tc>
      </w:tr>
      <w:tr w:rsidR="001E2F5C" w:rsidRPr="002435B6" w:rsidTr="00E628B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Application of Gauss law(linear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charge,infinite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plane sheet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charge,spherical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distribution of charge),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Coloumb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law from Gauss law.</w:t>
            </w:r>
          </w:p>
          <w:p w:rsidR="001E2F5C" w:rsidRPr="00A00F26" w:rsidRDefault="0067798E" w:rsidP="00205578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Capacitance,Series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parallel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arrangements,Energy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stored in the electric field of capacitor</w:t>
            </w:r>
          </w:p>
        </w:tc>
      </w:tr>
      <w:tr w:rsidR="001E2F5C" w:rsidRPr="002435B6" w:rsidTr="00E628B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Sept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Work &amp; Potential difference, Potential difference as line integral of electric field, Electric potential due to dipole &amp; its application in electrostatic field.</w:t>
            </w:r>
          </w:p>
          <w:p w:rsidR="001E2F5C" w:rsidRPr="00D30869" w:rsidRDefault="001E2F5C" w:rsidP="0020557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 w:rsidR="0067798E">
              <w:rPr>
                <w:rFonts w:ascii="Kruti Dev 010" w:hAnsi="Kruti Dev 010"/>
                <w:sz w:val="28"/>
                <w:szCs w:val="28"/>
              </w:rPr>
              <w:t>Current,Current</w:t>
            </w:r>
            <w:proofErr w:type="spellEnd"/>
            <w:r w:rsidR="0067798E">
              <w:rPr>
                <w:rFonts w:ascii="Kruti Dev 010" w:hAnsi="Kruti Dev 010"/>
                <w:sz w:val="28"/>
                <w:szCs w:val="28"/>
              </w:rPr>
              <w:t xml:space="preserve"> density</w:t>
            </w:r>
          </w:p>
        </w:tc>
      </w:tr>
      <w:tr w:rsidR="001E2F5C" w:rsidRPr="002435B6" w:rsidTr="00E628B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Oct 1,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  <w:rPr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t>Oct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68B3" w:rsidRDefault="001E2F5C" w:rsidP="00A168B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Electric potential due to quadrupole &amp; its app</w:t>
            </w:r>
            <w:r w:rsidR="00A168B3">
              <w:rPr>
                <w:rFonts w:ascii="Kruti Dev 010" w:hAnsi="Kruti Dev 010"/>
                <w:sz w:val="28"/>
                <w:szCs w:val="28"/>
              </w:rPr>
              <w:t xml:space="preserve">lication in electrostatic field, Electric field as a gradient of scalar potential, curl E=0, </w:t>
            </w:r>
          </w:p>
          <w:p w:rsidR="001E2F5C" w:rsidRDefault="00A168B3" w:rsidP="001E2F5C">
            <w:pPr>
              <w:rPr>
                <w:rFonts w:ascii="Kruti Dev 010" w:hAnsi="Kruti Dev 010"/>
                <w:sz w:val="28"/>
                <w:szCs w:val="28"/>
              </w:rPr>
            </w:pPr>
            <w:r w:rsidRPr="002435B6">
              <w:rPr>
                <w:sz w:val="28"/>
                <w:szCs w:val="28"/>
              </w:rPr>
              <w:lastRenderedPageBreak/>
              <w:t>Equation of continuity</w:t>
            </w:r>
            <w:r>
              <w:rPr>
                <w:sz w:val="28"/>
                <w:szCs w:val="28"/>
              </w:rPr>
              <w:t>, Ohm’s law in vector form</w:t>
            </w:r>
          </w:p>
        </w:tc>
      </w:tr>
      <w:tr w:rsidR="001E2F5C" w:rsidRPr="002435B6" w:rsidTr="00E628BA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jc w:val="center"/>
            </w:pPr>
            <w:r w:rsidRPr="002435B6">
              <w:rPr>
                <w:b/>
                <w:sz w:val="28"/>
                <w:szCs w:val="28"/>
              </w:rPr>
              <w:lastRenderedPageBreak/>
              <w:t>Mid Semester Exam (11 Oct 2017 – 17 Oct 2017)</w:t>
            </w:r>
          </w:p>
        </w:tc>
      </w:tr>
      <w:tr w:rsidR="001E2F5C" w:rsidRPr="002435B6" w:rsidTr="00E628BA">
        <w:trPr>
          <w:trHeight w:val="359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Oct 20,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Oct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67798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Calculation of  E due to a point charge and dipole from potential, Poisson &amp; Laplace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equation, Concept of electrical images</w:t>
            </w:r>
          </w:p>
          <w:p w:rsidR="00A168B3" w:rsidRDefault="00A168B3" w:rsidP="0067798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Interference of waves, phase and path differences, theory of interference fringes, Young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s experiment, coherent sources,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Llyod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mirror, </w:t>
            </w:r>
            <w:r w:rsidR="008643E8">
              <w:rPr>
                <w:rFonts w:ascii="Kruti Dev 010" w:hAnsi="Kruti Dev 010"/>
                <w:sz w:val="28"/>
                <w:szCs w:val="28"/>
              </w:rPr>
              <w:t>Fresnel Bi-prism, Intensities of maxima and minima.</w:t>
            </w:r>
          </w:p>
        </w:tc>
      </w:tr>
      <w:tr w:rsidR="001E2F5C" w:rsidRPr="002435B6" w:rsidTr="00E628BA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Oct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03,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Calculation of electric potential and field due to a point charge placed near an infinitely conducting sheet.</w:t>
            </w:r>
          </w:p>
          <w:p w:rsidR="001E2F5C" w:rsidRDefault="008643E8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Diffraction of light, Rectilinear propagation, Fresnel and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Fraunhofer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diffraction (at single slit)</w:t>
            </w:r>
          </w:p>
        </w:tc>
      </w:tr>
      <w:tr w:rsidR="001E2F5C" w:rsidRPr="002435B6" w:rsidTr="00E628BA">
        <w:trPr>
          <w:trHeight w:val="233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Polarisation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matter,atomic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molecular dipoles, induced dipole moment &amp; atomic polarizability</w:t>
            </w:r>
          </w:p>
          <w:p w:rsidR="001E2F5C" w:rsidRDefault="008643E8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Rayleigh criteria for resolving power (telescope  and microscope), Compound microscope (Principle, Construction, Ray diagram, magnifying power)</w:t>
            </w: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B643F7" w:rsidRDefault="001E2F5C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Electric susceptibility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polarisation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vector, relation K=1+</w:t>
            </w:r>
            <w:r>
              <w:rPr>
                <w:rFonts w:ascii="Times New Roman" w:hAnsi="Times New Roman"/>
                <w:sz w:val="28"/>
                <w:szCs w:val="28"/>
              </w:rPr>
              <w:t>χ</w:t>
            </w:r>
            <w:r>
              <w:rPr>
                <w:rFonts w:ascii="Kruti Dev 010" w:hAnsi="Kruti Dev 010"/>
                <w:sz w:val="28"/>
                <w:szCs w:val="28"/>
              </w:rPr>
              <w:t xml:space="preserve"> ,</w:t>
            </w:r>
          </w:p>
          <w:p w:rsidR="001E2F5C" w:rsidRDefault="008643E8" w:rsidP="001E2F5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Fluorescent microscope (Concept),  Polarization (Introduction)</w:t>
            </w: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7B4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Gauss Law for dielectrics, Displacement vector</w:t>
            </w:r>
          </w:p>
          <w:p w:rsidR="008643E8" w:rsidRPr="002435B6" w:rsidRDefault="008643E8" w:rsidP="007B4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Quantum Theory of Light, X-Rays Diffraction, Compton effect, Bragg’s Law, De Broglie Wave equation, Phase velocity and group velocity</w:t>
            </w:r>
          </w:p>
        </w:tc>
      </w:tr>
      <w:tr w:rsidR="001E2F5C" w:rsidRPr="002435B6" w:rsidTr="00E628B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Pr="002435B6" w:rsidRDefault="001E2F5C" w:rsidP="007B4BFA">
            <w:pPr>
              <w:spacing w:after="0" w:line="240" w:lineRule="auto"/>
            </w:pPr>
            <w:r w:rsidRPr="002435B6">
              <w:rPr>
                <w:sz w:val="28"/>
                <w:szCs w:val="28"/>
              </w:rPr>
              <w:t>Dec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2F5C" w:rsidRDefault="001E2F5C" w:rsidP="007B4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 D=0, Energy stored in dielectric media.</w:t>
            </w:r>
          </w:p>
          <w:p w:rsidR="008643E8" w:rsidRPr="002435B6" w:rsidRDefault="008643E8" w:rsidP="007B4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Electron microscope, Uncertainty principle (Statement), Applications of uncertainty principle (Particle in a box, Existence of electron in nucleus and atom), Radioactivity and its laws, Half-life and Mean life, uses of radioactivity.</w:t>
            </w:r>
          </w:p>
        </w:tc>
      </w:tr>
    </w:tbl>
    <w:p w:rsidR="00C47018" w:rsidRDefault="00C47018" w:rsidP="00C47018"/>
    <w:p w:rsidR="00C47018" w:rsidRDefault="00C47018" w:rsidP="00C47018"/>
    <w:p w:rsidR="00E628BA" w:rsidRDefault="00E628BA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E628BA" w:rsidP="00E628B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br/>
      </w:r>
    </w:p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3253E"/>
    <w:rsid w:val="0003344E"/>
    <w:rsid w:val="000A07F3"/>
    <w:rsid w:val="00120A35"/>
    <w:rsid w:val="00171B11"/>
    <w:rsid w:val="001E2F5C"/>
    <w:rsid w:val="00201955"/>
    <w:rsid w:val="00205578"/>
    <w:rsid w:val="0023792A"/>
    <w:rsid w:val="002435B6"/>
    <w:rsid w:val="002543F8"/>
    <w:rsid w:val="00275D07"/>
    <w:rsid w:val="00335CEF"/>
    <w:rsid w:val="003D76B2"/>
    <w:rsid w:val="003F62B1"/>
    <w:rsid w:val="00490E0E"/>
    <w:rsid w:val="00543271"/>
    <w:rsid w:val="00591052"/>
    <w:rsid w:val="0060043E"/>
    <w:rsid w:val="00640C30"/>
    <w:rsid w:val="0067798E"/>
    <w:rsid w:val="006B159A"/>
    <w:rsid w:val="00756B97"/>
    <w:rsid w:val="007B4BFA"/>
    <w:rsid w:val="008643E8"/>
    <w:rsid w:val="00975B2C"/>
    <w:rsid w:val="009A7126"/>
    <w:rsid w:val="00A00F26"/>
    <w:rsid w:val="00A168B3"/>
    <w:rsid w:val="00A41AE2"/>
    <w:rsid w:val="00A50137"/>
    <w:rsid w:val="00A56B42"/>
    <w:rsid w:val="00AE6323"/>
    <w:rsid w:val="00B643F7"/>
    <w:rsid w:val="00C47018"/>
    <w:rsid w:val="00C70F26"/>
    <w:rsid w:val="00CC3B73"/>
    <w:rsid w:val="00D2026F"/>
    <w:rsid w:val="00D30869"/>
    <w:rsid w:val="00D756D9"/>
    <w:rsid w:val="00D75C10"/>
    <w:rsid w:val="00E628BA"/>
    <w:rsid w:val="00EB08B1"/>
    <w:rsid w:val="00F7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  <w14:docId w14:val="6B97B564"/>
  <w15:chartTrackingRefBased/>
  <w15:docId w15:val="{2DB274E9-BBB3-2D42-8859-F3EEAF50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eastAsia="Times New Roman"/>
      <w:color w:val="00000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jgarg1712@gmail.com</cp:lastModifiedBy>
  <cp:revision>3</cp:revision>
  <dcterms:created xsi:type="dcterms:W3CDTF">2018-08-17T07:41:00Z</dcterms:created>
  <dcterms:modified xsi:type="dcterms:W3CDTF">2018-08-17T07:41:00Z</dcterms:modified>
</cp:coreProperties>
</file>