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B7" w:rsidRDefault="001F664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634B7" w:rsidRDefault="001F664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634B7" w:rsidRDefault="001F664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634B7" w:rsidRDefault="001D0861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Bsc-1/ </w:t>
      </w:r>
      <w:proofErr w:type="spellStart"/>
      <w:r>
        <w:rPr>
          <w:b/>
          <w:sz w:val="28"/>
          <w:szCs w:val="28"/>
        </w:rPr>
        <w:t>BSc</w:t>
      </w:r>
      <w:proofErr w:type="spellEnd"/>
      <w:r>
        <w:rPr>
          <w:b/>
          <w:sz w:val="28"/>
          <w:szCs w:val="28"/>
        </w:rPr>
        <w:t xml:space="preserve"> physics </w:t>
      </w:r>
      <w:proofErr w:type="spellStart"/>
      <w:r>
        <w:rPr>
          <w:b/>
          <w:sz w:val="28"/>
          <w:szCs w:val="28"/>
        </w:rPr>
        <w:t>H</w:t>
      </w:r>
      <w:r w:rsidR="001F664E">
        <w:rPr>
          <w:b/>
          <w:sz w:val="28"/>
          <w:szCs w:val="28"/>
        </w:rPr>
        <w:t>ons</w:t>
      </w:r>
      <w:proofErr w:type="spellEnd"/>
      <w:r w:rsidR="001F66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                       </w:t>
      </w:r>
      <w:r w:rsidR="001F664E">
        <w:rPr>
          <w:b/>
          <w:sz w:val="28"/>
          <w:szCs w:val="28"/>
        </w:rPr>
        <w:t xml:space="preserve">Name of the </w:t>
      </w:r>
      <w:proofErr w:type="spellStart"/>
      <w:r w:rsidR="001F664E">
        <w:rPr>
          <w:b/>
          <w:sz w:val="28"/>
          <w:szCs w:val="28"/>
        </w:rPr>
        <w:t>Teacher</w:t>
      </w:r>
      <w:proofErr w:type="gramStart"/>
      <w:r w:rsidR="001F664E">
        <w:rPr>
          <w:b/>
          <w:sz w:val="28"/>
          <w:szCs w:val="28"/>
        </w:rPr>
        <w:t>:Bindu</w:t>
      </w:r>
      <w:proofErr w:type="spellEnd"/>
      <w:proofErr w:type="gramEnd"/>
      <w:r w:rsidR="001F664E">
        <w:rPr>
          <w:b/>
          <w:sz w:val="28"/>
          <w:szCs w:val="28"/>
        </w:rPr>
        <w:t xml:space="preserve"> rani</w:t>
      </w:r>
    </w:p>
    <w:p w:rsidR="004634B7" w:rsidRDefault="001D086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</w:t>
      </w:r>
      <w:r w:rsidR="001F664E">
        <w:rPr>
          <w:b/>
          <w:sz w:val="28"/>
          <w:szCs w:val="28"/>
        </w:rPr>
        <w:t xml:space="preserve">waves and vibration/electronics.           </w:t>
      </w:r>
      <w:r w:rsidR="001F664E">
        <w:rPr>
          <w:b/>
          <w:sz w:val="28"/>
          <w:szCs w:val="28"/>
        </w:rPr>
        <w:tab/>
        <w:t>Period :3/6 or 7</w:t>
      </w:r>
    </w:p>
    <w:p w:rsidR="004634B7" w:rsidRDefault="004634B7">
      <w:pPr>
        <w:spacing w:after="0" w:line="240" w:lineRule="auto"/>
      </w:pPr>
    </w:p>
    <w:p w:rsidR="004634B7" w:rsidRDefault="001F664E">
      <w:pPr>
        <w:spacing w:after="0" w:line="240" w:lineRule="auto"/>
      </w:pPr>
      <w:proofErr w:type="gramStart"/>
      <w:r>
        <w:rPr>
          <w:b/>
          <w:sz w:val="28"/>
          <w:szCs w:val="28"/>
        </w:rPr>
        <w:t>Paper :B</w:t>
      </w:r>
      <w:proofErr w:type="gramEnd"/>
      <w:r>
        <w:rPr>
          <w:b/>
          <w:sz w:val="28"/>
          <w:szCs w:val="28"/>
        </w:rPr>
        <w:t>/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D0861"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>129/319</w:t>
      </w:r>
    </w:p>
    <w:p w:rsidR="004634B7" w:rsidRDefault="004634B7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1754"/>
        <w:gridCol w:w="4510"/>
      </w:tblGrid>
      <w:tr w:rsidR="004634B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861">
              <w:rPr>
                <w:b/>
                <w:spacing w:val="87"/>
                <w:sz w:val="28"/>
                <w:szCs w:val="28"/>
              </w:rPr>
              <w:t>S. N</w:t>
            </w:r>
            <w:r w:rsidRPr="001D0861">
              <w:rPr>
                <w:b/>
                <w:spacing w:val="4"/>
                <w:sz w:val="28"/>
                <w:szCs w:val="28"/>
              </w:rPr>
              <w:t>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861">
              <w:rPr>
                <w:b/>
                <w:spacing w:val="89"/>
                <w:sz w:val="28"/>
                <w:szCs w:val="28"/>
              </w:rPr>
              <w:t>Date Fro</w:t>
            </w:r>
            <w:r w:rsidRPr="001D0861">
              <w:rPr>
                <w:b/>
                <w:spacing w:val="6"/>
                <w:sz w:val="28"/>
                <w:szCs w:val="28"/>
              </w:rPr>
              <w:t>m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861">
              <w:rPr>
                <w:b/>
                <w:spacing w:val="40"/>
                <w:sz w:val="28"/>
                <w:szCs w:val="28"/>
              </w:rPr>
              <w:t>Date Upt</w:t>
            </w:r>
            <w:r w:rsidRPr="001D0861">
              <w:rPr>
                <w:b/>
                <w:spacing w:val="7"/>
                <w:sz w:val="28"/>
                <w:szCs w:val="28"/>
              </w:rPr>
              <w:t>o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0861">
              <w:rPr>
                <w:b/>
                <w:spacing w:val="99"/>
                <w:sz w:val="28"/>
                <w:szCs w:val="28"/>
              </w:rPr>
              <w:t>Topics to be covere</w:t>
            </w:r>
            <w:r w:rsidRPr="001D0861">
              <w:rPr>
                <w:b/>
                <w:spacing w:val="1"/>
                <w:sz w:val="28"/>
                <w:szCs w:val="28"/>
              </w:rPr>
              <w:t>d</w:t>
            </w:r>
          </w:p>
        </w:tc>
      </w:tr>
      <w:tr w:rsidR="004634B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Cs w:val="28"/>
              </w:rPr>
            </w:pPr>
            <w:r w:rsidRPr="001D0861">
              <w:rPr>
                <w:spacing w:val="56"/>
                <w:szCs w:val="28"/>
              </w:rPr>
              <w:t xml:space="preserve">Week </w:t>
            </w:r>
            <w:r w:rsidRPr="001D0861">
              <w:rPr>
                <w:spacing w:val="2"/>
                <w:szCs w:val="28"/>
              </w:rPr>
              <w:t>1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92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jc w:val="center"/>
              <w:rPr>
                <w:sz w:val="18"/>
              </w:rPr>
            </w:pPr>
            <w:r w:rsidRPr="001D0861">
              <w:rPr>
                <w:b/>
                <w:spacing w:val="89"/>
                <w:szCs w:val="28"/>
              </w:rPr>
              <w:t>(For ongoing classes</w:t>
            </w:r>
            <w:r w:rsidRPr="001D0861">
              <w:rPr>
                <w:b/>
                <w:spacing w:val="16"/>
                <w:szCs w:val="28"/>
              </w:rPr>
              <w:t>)</w:t>
            </w:r>
          </w:p>
        </w:tc>
        <w:tc>
          <w:tcPr>
            <w:tcW w:w="450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4634B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634B7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Cs w:val="28"/>
              </w:rPr>
            </w:pPr>
            <w:r w:rsidRPr="001D0861">
              <w:rPr>
                <w:spacing w:val="65"/>
                <w:szCs w:val="28"/>
              </w:rPr>
              <w:t>July 24, 201</w:t>
            </w:r>
            <w:r w:rsidRPr="001D0861">
              <w:rPr>
                <w:spacing w:val="1"/>
                <w:szCs w:val="28"/>
              </w:rPr>
              <w:t>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Cs w:val="28"/>
              </w:rPr>
            </w:pPr>
            <w:r w:rsidRPr="001D0861">
              <w:rPr>
                <w:spacing w:val="30"/>
                <w:szCs w:val="28"/>
              </w:rPr>
              <w:t>July 28, 201</w:t>
            </w:r>
            <w:r w:rsidRPr="001D0861">
              <w:rPr>
                <w:spacing w:val="4"/>
                <w:szCs w:val="28"/>
              </w:rPr>
              <w:t>8</w:t>
            </w:r>
          </w:p>
        </w:tc>
        <w:tc>
          <w:tcPr>
            <w:tcW w:w="450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4634B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Cs w:val="28"/>
              </w:rPr>
            </w:pPr>
            <w:r w:rsidRPr="001D0861">
              <w:rPr>
                <w:spacing w:val="56"/>
                <w:szCs w:val="28"/>
              </w:rPr>
              <w:t xml:space="preserve">Week </w:t>
            </w:r>
            <w:r w:rsidRPr="001D0861">
              <w:rPr>
                <w:spacing w:val="2"/>
                <w:szCs w:val="28"/>
              </w:rPr>
              <w:t>2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D0861">
              <w:rPr>
                <w:spacing w:val="64"/>
                <w:szCs w:val="28"/>
              </w:rPr>
              <w:t>July 30, 201</w:t>
            </w:r>
            <w:r w:rsidRPr="001D0861">
              <w:rPr>
                <w:spacing w:val="2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D0861">
              <w:rPr>
                <w:spacing w:val="10"/>
                <w:szCs w:val="28"/>
              </w:rPr>
              <w:t>August  4,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4634B7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spacing w:after="0" w:line="240" w:lineRule="auto"/>
              <w:rPr>
                <w:szCs w:val="2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3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38"/>
                <w:szCs w:val="28"/>
              </w:rPr>
              <w:t>August  6, 201</w:t>
            </w:r>
            <w:r w:rsidRPr="001F664E">
              <w:rPr>
                <w:spacing w:val="14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"/>
                <w:szCs w:val="28"/>
              </w:rPr>
              <w:t>August  11, 201</w:t>
            </w:r>
            <w:r w:rsidRPr="001F664E">
              <w:rPr>
                <w:spacing w:val="9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7"/>
                <w:w w:val="49"/>
                <w:sz w:val="24"/>
                <w:szCs w:val="24"/>
              </w:rPr>
              <w:t xml:space="preserve">SHM, definition,SHM as projection of circular motion, </w:t>
            </w:r>
            <w:r w:rsidRPr="001F664E">
              <w:rPr>
                <w:rFonts w:asciiTheme="minorHAnsi" w:hAnsiTheme="minorHAnsi" w:cs="Arial"/>
                <w:b/>
                <w:spacing w:val="7"/>
                <w:w w:val="49"/>
                <w:sz w:val="24"/>
                <w:szCs w:val="24"/>
              </w:rPr>
              <w:t>characteristics of SH</w:t>
            </w:r>
            <w:r w:rsidRPr="001F664E">
              <w:rPr>
                <w:rFonts w:asciiTheme="minorHAnsi" w:hAnsiTheme="minorHAnsi" w:cs="Arial"/>
                <w:b/>
                <w:spacing w:val="28"/>
                <w:w w:val="49"/>
                <w:sz w:val="24"/>
                <w:szCs w:val="24"/>
              </w:rPr>
              <w:t>M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spacing w:after="0" w:line="240" w:lineRule="auto"/>
              <w:rPr>
                <w:szCs w:val="2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4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August  13,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"/>
                <w:szCs w:val="28"/>
              </w:rPr>
              <w:t>August  18, 201</w:t>
            </w:r>
            <w:r w:rsidRPr="001F664E">
              <w:rPr>
                <w:spacing w:val="9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w w:val="25"/>
                <w:sz w:val="24"/>
                <w:szCs w:val="24"/>
              </w:rPr>
              <w:t>Graphical representation, differential equation of SHM, energy of SHM/voltage source, current source, capacitor, inductor, linear circuit, KCL,KVL, mesh and node analysi</w:t>
            </w:r>
            <w:r w:rsidRPr="001F664E">
              <w:rPr>
                <w:rFonts w:asciiTheme="minorHAnsi" w:hAnsiTheme="minorHAnsi" w:cs="Arial"/>
                <w:b/>
                <w:spacing w:val="48"/>
                <w:w w:val="25"/>
                <w:sz w:val="24"/>
                <w:szCs w:val="24"/>
              </w:rPr>
              <w:t>s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spacing w:after="0" w:line="240" w:lineRule="auto"/>
              <w:rPr>
                <w:szCs w:val="2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5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 xml:space="preserve">August  </w:t>
            </w:r>
            <w:r w:rsidRPr="001F664E">
              <w:rPr>
                <w:spacing w:val="28"/>
                <w:szCs w:val="28"/>
              </w:rPr>
              <w:t>20, 201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"/>
                <w:szCs w:val="28"/>
              </w:rPr>
              <w:t>August  25, 201</w:t>
            </w:r>
            <w:r w:rsidRPr="001F664E">
              <w:rPr>
                <w:spacing w:val="9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3"/>
                <w:w w:val="17"/>
                <w:sz w:val="24"/>
                <w:szCs w:val="24"/>
              </w:rPr>
              <w:t>Differential equation of angular SHM , compound pendulum, Torsional pendulum, transverse vibration on string/Level shifting, thevenin and nortan equivalent circuit, power and energy relationship in case of R,C,</w:t>
            </w:r>
            <w:r w:rsidRPr="001F664E">
              <w:rPr>
                <w:rFonts w:asciiTheme="minorHAnsi" w:hAnsiTheme="minorHAnsi" w:cs="Arial"/>
                <w:b/>
                <w:spacing w:val="47"/>
                <w:w w:val="17"/>
                <w:sz w:val="24"/>
                <w:szCs w:val="24"/>
              </w:rPr>
              <w:t>L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spacing w:after="0" w:line="240" w:lineRule="auto"/>
              <w:rPr>
                <w:szCs w:val="2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6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 xml:space="preserve">August  </w:t>
            </w:r>
            <w:r w:rsidRPr="001F664E">
              <w:rPr>
                <w:spacing w:val="28"/>
                <w:szCs w:val="28"/>
              </w:rPr>
              <w:t>27, 201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7"/>
                <w:szCs w:val="28"/>
              </w:rPr>
              <w:t>September  1, 201</w:t>
            </w:r>
            <w:r w:rsidRPr="001F664E">
              <w:rPr>
                <w:spacing w:val="14"/>
                <w:w w:val="87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3"/>
                <w:w w:val="17"/>
                <w:sz w:val="24"/>
                <w:szCs w:val="24"/>
              </w:rPr>
              <w:t>Electrical osc, energy of electrical osc, composition of two perp SHM in ration 1:1 and 1:2 /maximum power transfer theorem, series and parallel connection of mutually coupled coil, equivalent circuit of transformer</w:t>
            </w:r>
            <w:r w:rsidRPr="001F664E">
              <w:rPr>
                <w:rFonts w:asciiTheme="minorHAnsi" w:hAnsiTheme="minorHAnsi" w:cs="Arial"/>
                <w:b/>
                <w:spacing w:val="-2"/>
                <w:w w:val="17"/>
                <w:sz w:val="24"/>
                <w:szCs w:val="24"/>
              </w:rPr>
              <w:t>.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spacing w:after="0" w:line="240" w:lineRule="auto"/>
              <w:rPr>
                <w:szCs w:val="2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7</w:t>
            </w:r>
          </w:p>
          <w:p w:rsidR="004634B7" w:rsidRDefault="004634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10"/>
                <w:szCs w:val="28"/>
              </w:rPr>
              <w:t>Se</w:t>
            </w:r>
            <w:r w:rsidRPr="001F664E">
              <w:rPr>
                <w:spacing w:val="10"/>
                <w:szCs w:val="28"/>
              </w:rPr>
              <w:t>ptember  3, 2018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7"/>
                <w:szCs w:val="28"/>
              </w:rPr>
              <w:t>September  8, 201</w:t>
            </w:r>
            <w:r w:rsidRPr="001F664E">
              <w:rPr>
                <w:spacing w:val="14"/>
                <w:w w:val="87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4"/>
                <w:w w:val="20"/>
                <w:sz w:val="24"/>
                <w:szCs w:val="24"/>
              </w:rPr>
              <w:t xml:space="preserve">Damped Mec osc and its </w:t>
            </w:r>
            <w:proofErr w:type="gramStart"/>
            <w:r w:rsidRPr="001F664E">
              <w:rPr>
                <w:rFonts w:asciiTheme="minorHAnsi" w:hAnsiTheme="minorHAnsi" w:cs="Arial"/>
                <w:b/>
                <w:spacing w:val="4"/>
                <w:w w:val="20"/>
                <w:sz w:val="24"/>
                <w:szCs w:val="24"/>
              </w:rPr>
              <w:t>equation ,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4"/>
                <w:w w:val="20"/>
                <w:sz w:val="24"/>
                <w:szCs w:val="24"/>
              </w:rPr>
              <w:t xml:space="preserve"> log dec, Relex time, Q factor/Electrical transducer , Resistive transducer- Resistive position transducer , strain guage , Resistance thermometer</w:t>
            </w:r>
            <w:r w:rsidRPr="001F664E">
              <w:rPr>
                <w:rFonts w:asciiTheme="minorHAnsi" w:hAnsiTheme="minorHAnsi" w:cs="Arial"/>
                <w:b/>
                <w:spacing w:val="9"/>
                <w:w w:val="20"/>
                <w:sz w:val="24"/>
                <w:szCs w:val="24"/>
              </w:rPr>
              <w:t>.</w:t>
            </w:r>
          </w:p>
        </w:tc>
      </w:tr>
      <w:tr w:rsidR="004634B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Cs w:val="2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3"/>
                <w:szCs w:val="28"/>
              </w:rPr>
              <w:t>September  10,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2"/>
                <w:szCs w:val="28"/>
              </w:rPr>
              <w:t xml:space="preserve">September  </w:t>
            </w:r>
            <w:r w:rsidRPr="001F664E">
              <w:rPr>
                <w:w w:val="82"/>
                <w:szCs w:val="28"/>
              </w:rPr>
              <w:t>15, 2018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i/>
                <w:w w:val="32"/>
                <w:sz w:val="24"/>
                <w:szCs w:val="24"/>
              </w:rPr>
              <w:t>Electrical damped osc</w:t>
            </w:r>
            <w:proofErr w:type="gramStart"/>
            <w:r w:rsidRPr="001F664E">
              <w:rPr>
                <w:rFonts w:asciiTheme="minorHAnsi" w:hAnsiTheme="minorHAnsi" w:cs="Arial"/>
                <w:b/>
                <w:i/>
                <w:w w:val="32"/>
                <w:sz w:val="24"/>
                <w:szCs w:val="24"/>
              </w:rPr>
              <w:t>,Dead</w:t>
            </w:r>
            <w:proofErr w:type="gramEnd"/>
            <w:r w:rsidRPr="001F664E">
              <w:rPr>
                <w:rFonts w:asciiTheme="minorHAnsi" w:hAnsiTheme="minorHAnsi" w:cs="Arial"/>
                <w:b/>
                <w:i/>
                <w:w w:val="32"/>
                <w:sz w:val="24"/>
                <w:szCs w:val="24"/>
              </w:rPr>
              <w:t xml:space="preserve"> beat galv/ platinum thermometer, thermistor, Inductive transducer- differential output transducer, LVDT</w:t>
            </w:r>
            <w:r w:rsidRPr="001F664E">
              <w:rPr>
                <w:rFonts w:asciiTheme="minorHAnsi" w:hAnsiTheme="minorHAnsi" w:cs="Arial"/>
                <w:b/>
                <w:i/>
                <w:spacing w:val="33"/>
                <w:w w:val="32"/>
                <w:sz w:val="24"/>
                <w:szCs w:val="24"/>
              </w:rPr>
              <w:t>.</w:t>
            </w:r>
          </w:p>
        </w:tc>
      </w:tr>
      <w:tr w:rsidR="004634B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56"/>
                <w:szCs w:val="28"/>
              </w:rPr>
              <w:t xml:space="preserve">Week </w:t>
            </w:r>
            <w:r w:rsidRPr="001F664E">
              <w:rPr>
                <w:spacing w:val="2"/>
                <w:szCs w:val="28"/>
              </w:rPr>
              <w:t>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3"/>
                <w:szCs w:val="28"/>
              </w:rPr>
              <w:t>September  17,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2"/>
                <w:szCs w:val="28"/>
              </w:rPr>
              <w:t>September  22,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i/>
                <w:spacing w:val="3"/>
                <w:w w:val="18"/>
                <w:sz w:val="24"/>
                <w:szCs w:val="24"/>
              </w:rPr>
              <w:t xml:space="preserve">Forced osc and its equation, behaviour of disp with frequency, vel </w:t>
            </w:r>
            <w:r w:rsidRPr="001F664E">
              <w:rPr>
                <w:rFonts w:asciiTheme="minorHAnsi" w:hAnsiTheme="minorHAnsi" w:cs="Arial"/>
                <w:b/>
                <w:i/>
                <w:spacing w:val="3"/>
                <w:w w:val="18"/>
                <w:sz w:val="24"/>
                <w:szCs w:val="24"/>
              </w:rPr>
              <w:t xml:space="preserve">and accel with frequency/pressure Inductive </w:t>
            </w:r>
            <w:proofErr w:type="gramStart"/>
            <w:r w:rsidRPr="001F664E">
              <w:rPr>
                <w:rFonts w:asciiTheme="minorHAnsi" w:hAnsiTheme="minorHAnsi" w:cs="Arial"/>
                <w:b/>
                <w:i/>
                <w:spacing w:val="3"/>
                <w:w w:val="18"/>
                <w:sz w:val="24"/>
                <w:szCs w:val="24"/>
              </w:rPr>
              <w:t>transducer ,</w:t>
            </w:r>
            <w:proofErr w:type="gramEnd"/>
            <w:r w:rsidRPr="001F664E">
              <w:rPr>
                <w:rFonts w:asciiTheme="minorHAnsi" w:hAnsiTheme="minorHAnsi" w:cs="Arial"/>
                <w:b/>
                <w:i/>
                <w:spacing w:val="3"/>
                <w:w w:val="18"/>
                <w:sz w:val="24"/>
                <w:szCs w:val="24"/>
              </w:rPr>
              <w:t xml:space="preserve"> capacitive transducer, , piezoelectric load  cell , thermocouple transducer</w:t>
            </w:r>
            <w:r w:rsidRPr="001F664E">
              <w:rPr>
                <w:rFonts w:asciiTheme="minorHAnsi" w:hAnsiTheme="minorHAnsi" w:cs="Arial"/>
                <w:b/>
                <w:i/>
                <w:spacing w:val="178"/>
                <w:w w:val="18"/>
                <w:sz w:val="24"/>
                <w:szCs w:val="24"/>
              </w:rPr>
              <w:t>.</w:t>
            </w:r>
          </w:p>
        </w:tc>
      </w:tr>
      <w:tr w:rsidR="004634B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3"/>
                <w:szCs w:val="28"/>
              </w:rPr>
              <w:t>September  24,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2"/>
                <w:szCs w:val="28"/>
              </w:rPr>
              <w:t>September  29,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w w:val="44"/>
                <w:sz w:val="24"/>
                <w:szCs w:val="24"/>
              </w:rPr>
              <w:t>Electrical osc and its behaviour/</w:t>
            </w:r>
            <w:proofErr w:type="gramStart"/>
            <w:r w:rsidRPr="001F664E">
              <w:rPr>
                <w:rFonts w:asciiTheme="minorHAnsi" w:hAnsiTheme="minorHAnsi" w:cs="Arial"/>
                <w:b/>
                <w:w w:val="44"/>
                <w:sz w:val="24"/>
                <w:szCs w:val="24"/>
              </w:rPr>
              <w:t>Binary ,</w:t>
            </w:r>
            <w:proofErr w:type="gramEnd"/>
            <w:r w:rsidRPr="001F664E">
              <w:rPr>
                <w:rFonts w:asciiTheme="minorHAnsi" w:hAnsiTheme="minorHAnsi" w:cs="Arial"/>
                <w:b/>
                <w:w w:val="44"/>
                <w:sz w:val="24"/>
                <w:szCs w:val="24"/>
              </w:rPr>
              <w:t xml:space="preserve"> Hexadecimal and Octal number </w:t>
            </w:r>
            <w:r w:rsidRPr="001F664E">
              <w:rPr>
                <w:rFonts w:asciiTheme="minorHAnsi" w:hAnsiTheme="minorHAnsi" w:cs="Arial"/>
                <w:b/>
                <w:w w:val="44"/>
                <w:sz w:val="24"/>
                <w:szCs w:val="24"/>
              </w:rPr>
              <w:t>system, Interconversion</w:t>
            </w:r>
            <w:r w:rsidRPr="001F664E">
              <w:rPr>
                <w:rFonts w:asciiTheme="minorHAnsi" w:hAnsiTheme="minorHAnsi" w:cs="Arial"/>
                <w:b/>
                <w:spacing w:val="49"/>
                <w:w w:val="44"/>
                <w:sz w:val="24"/>
                <w:szCs w:val="24"/>
              </w:rPr>
              <w:t>.</w:t>
            </w:r>
          </w:p>
        </w:tc>
      </w:tr>
      <w:tr w:rsidR="004634B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9"/>
                <w:szCs w:val="28"/>
              </w:rPr>
              <w:t>October  1, 201</w:t>
            </w:r>
            <w:r w:rsidRPr="001F664E">
              <w:rPr>
                <w:spacing w:val="3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"/>
                <w:szCs w:val="28"/>
              </w:rPr>
              <w:t>October  8, 201</w:t>
            </w:r>
            <w:r w:rsidRPr="001F664E">
              <w:rPr>
                <w:spacing w:val="12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w w:val="37"/>
                <w:sz w:val="24"/>
                <w:szCs w:val="24"/>
              </w:rPr>
              <w:t xml:space="preserve">Power and Band width/Binary </w:t>
            </w:r>
            <w:proofErr w:type="gramStart"/>
            <w:r w:rsidRPr="001F664E">
              <w:rPr>
                <w:rFonts w:asciiTheme="minorHAnsi" w:hAnsiTheme="minorHAnsi" w:cs="Arial"/>
                <w:b/>
                <w:w w:val="37"/>
                <w:sz w:val="24"/>
                <w:szCs w:val="24"/>
              </w:rPr>
              <w:t>arithmetic ,2's</w:t>
            </w:r>
            <w:proofErr w:type="gramEnd"/>
            <w:r w:rsidRPr="001F664E">
              <w:rPr>
                <w:rFonts w:asciiTheme="minorHAnsi" w:hAnsiTheme="minorHAnsi" w:cs="Arial"/>
                <w:b/>
                <w:w w:val="37"/>
                <w:sz w:val="24"/>
                <w:szCs w:val="24"/>
              </w:rPr>
              <w:t xml:space="preserve"> complement arithmetic,Binary fractions and negative Binary number</w:t>
            </w:r>
            <w:r w:rsidRPr="001F664E">
              <w:rPr>
                <w:rFonts w:asciiTheme="minorHAnsi" w:hAnsiTheme="minorHAnsi" w:cs="Arial"/>
                <w:b/>
                <w:spacing w:val="41"/>
                <w:w w:val="37"/>
                <w:sz w:val="24"/>
                <w:szCs w:val="24"/>
              </w:rPr>
              <w:t>.</w:t>
            </w:r>
          </w:p>
        </w:tc>
      </w:tr>
      <w:tr w:rsidR="004634B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  <w:vAlign w:val="center"/>
          </w:tcPr>
          <w:p w:rsidR="004634B7" w:rsidRPr="001F664E" w:rsidRDefault="001F664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38"/>
                <w:sz w:val="24"/>
                <w:szCs w:val="24"/>
              </w:rPr>
              <w:t>MID SEMESTER EXAMINATION (October 11, 2018 to October 17, 2018</w:t>
            </w:r>
            <w:r w:rsidRPr="001F664E">
              <w:rPr>
                <w:rFonts w:asciiTheme="minorHAnsi" w:hAnsiTheme="minorHAnsi" w:cs="Arial"/>
                <w:b/>
                <w:spacing w:val="40"/>
                <w:sz w:val="24"/>
                <w:szCs w:val="24"/>
              </w:rPr>
              <w:t>)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0"/>
                <w:szCs w:val="28"/>
              </w:rPr>
              <w:t>October  20, 201</w:t>
            </w:r>
            <w:r w:rsidRPr="001F664E">
              <w:rPr>
                <w:spacing w:val="6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95"/>
                <w:szCs w:val="28"/>
              </w:rPr>
              <w:t>October  27, 201</w:t>
            </w:r>
            <w:r w:rsidRPr="001F664E">
              <w:rPr>
                <w:spacing w:val="11"/>
                <w:w w:val="95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4"/>
                <w:w w:val="27"/>
                <w:sz w:val="24"/>
                <w:szCs w:val="24"/>
              </w:rPr>
              <w:t>Q factor and Band width and amplification factor/Floating point representation</w:t>
            </w:r>
            <w:proofErr w:type="gramStart"/>
            <w:r w:rsidRPr="001F664E">
              <w:rPr>
                <w:rFonts w:asciiTheme="minorHAnsi" w:hAnsiTheme="minorHAnsi" w:cs="Arial"/>
                <w:b/>
                <w:spacing w:val="4"/>
                <w:w w:val="27"/>
                <w:sz w:val="24"/>
                <w:szCs w:val="24"/>
              </w:rPr>
              <w:t>,codes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4"/>
                <w:w w:val="27"/>
                <w:sz w:val="24"/>
                <w:szCs w:val="24"/>
              </w:rPr>
              <w:t>, Error detecting and correcting codes , digital signal</w:t>
            </w:r>
            <w:r w:rsidRPr="001F664E">
              <w:rPr>
                <w:rFonts w:asciiTheme="minorHAnsi" w:hAnsiTheme="minorHAnsi" w:cs="Arial"/>
                <w:b/>
                <w:spacing w:val="11"/>
                <w:w w:val="27"/>
                <w:sz w:val="24"/>
                <w:szCs w:val="24"/>
              </w:rPr>
              <w:t>.</w:t>
            </w:r>
          </w:p>
        </w:tc>
      </w:tr>
      <w:tr w:rsidR="004634B7">
        <w:trPr>
          <w:trHeight w:val="12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0"/>
                <w:szCs w:val="28"/>
              </w:rPr>
              <w:t>October  29, 201</w:t>
            </w:r>
            <w:r w:rsidRPr="001F664E">
              <w:rPr>
                <w:spacing w:val="6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1"/>
                <w:w w:val="89"/>
                <w:szCs w:val="28"/>
              </w:rPr>
              <w:t>November  3,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4"/>
                <w:w w:val="21"/>
                <w:sz w:val="24"/>
                <w:szCs w:val="24"/>
              </w:rPr>
              <w:t xml:space="preserve">Coupled </w:t>
            </w:r>
            <w:proofErr w:type="gramStart"/>
            <w:r w:rsidRPr="001F664E">
              <w:rPr>
                <w:rFonts w:asciiTheme="minorHAnsi" w:hAnsiTheme="minorHAnsi" w:cs="Arial"/>
                <w:b/>
                <w:spacing w:val="4"/>
                <w:w w:val="21"/>
                <w:sz w:val="24"/>
                <w:szCs w:val="24"/>
              </w:rPr>
              <w:t>osc ,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4"/>
                <w:w w:val="21"/>
                <w:sz w:val="24"/>
                <w:szCs w:val="24"/>
              </w:rPr>
              <w:t xml:space="preserve"> Normal coord, in </w:t>
            </w:r>
            <w:r w:rsidRPr="001F664E">
              <w:rPr>
                <w:rFonts w:asciiTheme="minorHAnsi" w:hAnsiTheme="minorHAnsi" w:cs="Arial"/>
                <w:b/>
                <w:spacing w:val="4"/>
                <w:w w:val="21"/>
                <w:sz w:val="24"/>
                <w:szCs w:val="24"/>
              </w:rPr>
              <w:t>phase out phase/positive and negitive logics, Basic digital circuit, basic gates, NOT, OR,AND, Universal gate NOR,NAND, EXCLUSIVE OR gate</w:t>
            </w:r>
            <w:r w:rsidRPr="001F664E">
              <w:rPr>
                <w:rFonts w:asciiTheme="minorHAnsi" w:hAnsiTheme="minorHAnsi" w:cs="Arial"/>
                <w:b/>
                <w:spacing w:val="49"/>
                <w:w w:val="21"/>
                <w:sz w:val="24"/>
                <w:szCs w:val="24"/>
              </w:rPr>
              <w:t>.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13"/>
                <w:szCs w:val="28"/>
              </w:rPr>
              <w:t>November  5, 201</w:t>
            </w:r>
            <w:r w:rsidRPr="001F664E">
              <w:rPr>
                <w:spacing w:val="15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4"/>
                <w:szCs w:val="28"/>
              </w:rPr>
              <w:t>November  10,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4"/>
                <w:w w:val="26"/>
                <w:sz w:val="24"/>
                <w:szCs w:val="24"/>
              </w:rPr>
              <w:t xml:space="preserve">Solution of differential equation of normal mode/Boolean laws and De- </w:t>
            </w:r>
            <w:proofErr w:type="gramStart"/>
            <w:r w:rsidRPr="001F664E">
              <w:rPr>
                <w:rFonts w:asciiTheme="minorHAnsi" w:hAnsiTheme="minorHAnsi" w:cs="Arial"/>
                <w:b/>
                <w:spacing w:val="4"/>
                <w:w w:val="26"/>
                <w:sz w:val="24"/>
                <w:szCs w:val="24"/>
              </w:rPr>
              <w:t>Morgan' s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4"/>
                <w:w w:val="26"/>
                <w:sz w:val="24"/>
                <w:szCs w:val="24"/>
              </w:rPr>
              <w:t xml:space="preserve"> theorem, sum of product method , product of sum method</w:t>
            </w:r>
            <w:r w:rsidRPr="001F664E">
              <w:rPr>
                <w:rFonts w:asciiTheme="minorHAnsi" w:hAnsiTheme="minorHAnsi" w:cs="Arial"/>
                <w:b/>
                <w:spacing w:val="74"/>
                <w:w w:val="26"/>
                <w:sz w:val="24"/>
                <w:szCs w:val="24"/>
              </w:rPr>
              <w:t>.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6"/>
                <w:szCs w:val="28"/>
              </w:rPr>
              <w:t>November  12, 201</w:t>
            </w:r>
            <w:r w:rsidRPr="001F664E">
              <w:rPr>
                <w:spacing w:val="9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4"/>
                <w:szCs w:val="28"/>
              </w:rPr>
              <w:t>November  17, 2018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4"/>
                <w:w w:val="25"/>
                <w:sz w:val="24"/>
                <w:szCs w:val="24"/>
              </w:rPr>
              <w:t xml:space="preserve">Degree of </w:t>
            </w:r>
            <w:proofErr w:type="gramStart"/>
            <w:r w:rsidRPr="001F664E">
              <w:rPr>
                <w:rFonts w:asciiTheme="minorHAnsi" w:hAnsiTheme="minorHAnsi" w:cs="Arial"/>
                <w:b/>
                <w:spacing w:val="4"/>
                <w:w w:val="25"/>
                <w:sz w:val="24"/>
                <w:szCs w:val="24"/>
              </w:rPr>
              <w:t>freedom ,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4"/>
                <w:w w:val="25"/>
                <w:sz w:val="24"/>
                <w:szCs w:val="24"/>
              </w:rPr>
              <w:t xml:space="preserve"> significance of normal mode/Karnaugh map, flip- flop, RS,JK , D, clocked.Race arround condition in JK flip flop, master </w:t>
            </w:r>
            <w:r w:rsidRPr="001F664E">
              <w:rPr>
                <w:rFonts w:asciiTheme="minorHAnsi" w:hAnsiTheme="minorHAnsi" w:cs="Arial"/>
                <w:b/>
                <w:spacing w:val="4"/>
                <w:w w:val="25"/>
                <w:sz w:val="24"/>
                <w:szCs w:val="24"/>
              </w:rPr>
              <w:t>salve JK</w:t>
            </w:r>
            <w:r w:rsidRPr="001F664E">
              <w:rPr>
                <w:rFonts w:asciiTheme="minorHAnsi" w:hAnsiTheme="minorHAnsi" w:cs="Arial"/>
                <w:b/>
                <w:spacing w:val="27"/>
                <w:w w:val="25"/>
                <w:sz w:val="24"/>
                <w:szCs w:val="24"/>
              </w:rPr>
              <w:t>.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6"/>
                <w:szCs w:val="28"/>
              </w:rPr>
              <w:t>November  19, 201</w:t>
            </w:r>
            <w:r w:rsidRPr="001F664E">
              <w:rPr>
                <w:spacing w:val="9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w w:val="86"/>
                <w:szCs w:val="28"/>
              </w:rPr>
              <w:t xml:space="preserve">November </w:t>
            </w:r>
            <w:bookmarkStart w:id="0" w:name="_GoBack"/>
            <w:bookmarkEnd w:id="0"/>
            <w:r w:rsidRPr="001F664E">
              <w:rPr>
                <w:color w:val="auto"/>
                <w:w w:val="86"/>
                <w:szCs w:val="28"/>
              </w:rPr>
              <w:t>22</w:t>
            </w:r>
            <w:r w:rsidRPr="001F664E">
              <w:rPr>
                <w:w w:val="86"/>
                <w:szCs w:val="28"/>
              </w:rPr>
              <w:t>, 201</w:t>
            </w:r>
            <w:r w:rsidRPr="001F664E">
              <w:rPr>
                <w:spacing w:val="14"/>
                <w:w w:val="86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F664E">
              <w:rPr>
                <w:rFonts w:asciiTheme="minorHAnsi" w:hAnsiTheme="minorHAnsi" w:cs="Arial"/>
                <w:b/>
                <w:spacing w:val="5"/>
                <w:w w:val="33"/>
                <w:sz w:val="24"/>
                <w:szCs w:val="24"/>
              </w:rPr>
              <w:t xml:space="preserve">Inductive coupling of Electrical osc/Shift </w:t>
            </w:r>
            <w:proofErr w:type="gramStart"/>
            <w:r w:rsidRPr="001F664E">
              <w:rPr>
                <w:rFonts w:asciiTheme="minorHAnsi" w:hAnsiTheme="minorHAnsi" w:cs="Arial"/>
                <w:b/>
                <w:spacing w:val="5"/>
                <w:w w:val="33"/>
                <w:sz w:val="24"/>
                <w:szCs w:val="24"/>
              </w:rPr>
              <w:t>register ,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5"/>
                <w:w w:val="33"/>
                <w:sz w:val="24"/>
                <w:szCs w:val="24"/>
              </w:rPr>
              <w:t xml:space="preserve"> serial in serial out, serial in parallel out, parallel inparallel out</w:t>
            </w:r>
            <w:r w:rsidRPr="001F664E">
              <w:rPr>
                <w:rFonts w:asciiTheme="minorHAnsi" w:hAnsiTheme="minorHAnsi" w:cs="Arial"/>
                <w:b/>
                <w:spacing w:val="-17"/>
                <w:w w:val="33"/>
                <w:sz w:val="24"/>
                <w:szCs w:val="24"/>
              </w:rPr>
              <w:t>.</w:t>
            </w:r>
          </w:p>
        </w:tc>
      </w:tr>
      <w:tr w:rsidR="004634B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28"/>
                <w:szCs w:val="28"/>
              </w:rPr>
              <w:t>Week 1</w:t>
            </w:r>
            <w:r w:rsidRPr="001F664E">
              <w:rPr>
                <w:spacing w:val="2"/>
                <w:szCs w:val="28"/>
              </w:rPr>
              <w:t>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6"/>
                <w:szCs w:val="28"/>
              </w:rPr>
              <w:t>November  26, 201</w:t>
            </w:r>
            <w:r w:rsidRPr="001F664E">
              <w:rPr>
                <w:spacing w:val="9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Default="001F664E">
            <w:pPr>
              <w:spacing w:after="0" w:line="240" w:lineRule="auto"/>
              <w:rPr>
                <w:sz w:val="18"/>
              </w:rPr>
            </w:pPr>
            <w:r w:rsidRPr="001F664E">
              <w:rPr>
                <w:spacing w:val="1"/>
                <w:w w:val="90"/>
                <w:szCs w:val="28"/>
              </w:rPr>
              <w:t>December  1, 201</w:t>
            </w:r>
            <w:r w:rsidRPr="001F664E">
              <w:rPr>
                <w:spacing w:val="2"/>
                <w:w w:val="90"/>
                <w:szCs w:val="28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4634B7" w:rsidRPr="001F664E" w:rsidRDefault="001F664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proofErr w:type="gramStart"/>
            <w:r w:rsidRPr="001F664E">
              <w:rPr>
                <w:rFonts w:asciiTheme="minorHAnsi" w:hAnsiTheme="minorHAnsi" w:cs="Arial"/>
                <w:b/>
                <w:spacing w:val="10"/>
                <w:w w:val="58"/>
                <w:sz w:val="24"/>
                <w:szCs w:val="24"/>
              </w:rPr>
              <w:t>Revision ,</w:t>
            </w:r>
            <w:proofErr w:type="gramEnd"/>
            <w:r w:rsidRPr="001F664E">
              <w:rPr>
                <w:rFonts w:asciiTheme="minorHAnsi" w:hAnsiTheme="minorHAnsi" w:cs="Arial"/>
                <w:b/>
                <w:spacing w:val="10"/>
                <w:w w:val="58"/>
                <w:sz w:val="24"/>
                <w:szCs w:val="24"/>
              </w:rPr>
              <w:t xml:space="preserve"> numerical problem/</w:t>
            </w:r>
            <w:r w:rsidRPr="001F664E">
              <w:rPr>
                <w:rFonts w:asciiTheme="minorHAnsi" w:hAnsiTheme="minorHAnsi" w:cs="Arial"/>
                <w:b/>
                <w:spacing w:val="10"/>
                <w:w w:val="58"/>
                <w:sz w:val="24"/>
                <w:szCs w:val="24"/>
              </w:rPr>
              <w:t xml:space="preserve"> Revision and numerical problem</w:t>
            </w:r>
            <w:r w:rsidRPr="001F664E">
              <w:rPr>
                <w:rFonts w:asciiTheme="minorHAnsi" w:hAnsiTheme="minorHAnsi" w:cs="Arial"/>
                <w:b/>
                <w:spacing w:val="-3"/>
                <w:w w:val="58"/>
                <w:sz w:val="24"/>
                <w:szCs w:val="24"/>
              </w:rPr>
              <w:t>.</w:t>
            </w:r>
          </w:p>
        </w:tc>
      </w:tr>
    </w:tbl>
    <w:p w:rsidR="004634B7" w:rsidRDefault="004634B7">
      <w:pPr>
        <w:rPr>
          <w:sz w:val="18"/>
        </w:rPr>
      </w:pPr>
    </w:p>
    <w:sectPr w:rsidR="004634B7" w:rsidSect="004634B7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4B7"/>
    <w:rsid w:val="001D0861"/>
    <w:rsid w:val="001F664E"/>
    <w:rsid w:val="0046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4B7"/>
    <w:pPr>
      <w:spacing w:after="200" w:line="276" w:lineRule="auto"/>
    </w:pPr>
    <w:rPr>
      <w:rFonts w:eastAsia="Times New Roman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4B7"/>
    <w:pPr>
      <w:keepNext/>
      <w:spacing w:before="240" w:after="60"/>
      <w:outlineLvl w:val="0"/>
    </w:pPr>
    <w:rPr>
      <w:rFonts w:ascii="Cambria" w:eastAsia="SimSun" w:hAnsi="Cambria" w:cs="SimSun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4B7"/>
    <w:rPr>
      <w:rFonts w:ascii="Cambria" w:eastAsia="SimSun" w:hAnsi="Cambria" w:cs="SimSu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4634B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14</cp:revision>
  <cp:lastPrinted>2018-07-24T04:56:00Z</cp:lastPrinted>
  <dcterms:created xsi:type="dcterms:W3CDTF">2018-08-19T10:52:00Z</dcterms:created>
  <dcterms:modified xsi:type="dcterms:W3CDTF">2018-08-20T12:33:00Z</dcterms:modified>
</cp:coreProperties>
</file>