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="00B11653">
        <w:rPr>
          <w:rFonts w:asciiTheme="majorHAnsi" w:hAnsiTheme="majorHAnsi"/>
          <w:b/>
          <w:sz w:val="28"/>
          <w:szCs w:val="24"/>
        </w:rPr>
        <w:t>1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st</w:t>
      </w:r>
      <w:r>
        <w:rPr>
          <w:rFonts w:asciiTheme="majorHAnsi" w:hAnsiTheme="majorHAnsi"/>
          <w:b/>
          <w:sz w:val="28"/>
          <w:szCs w:val="24"/>
        </w:rPr>
        <w:t>,</w:t>
      </w:r>
      <w:r w:rsidR="00B11653">
        <w:rPr>
          <w:rFonts w:asciiTheme="majorHAnsi" w:hAnsiTheme="majorHAnsi"/>
          <w:b/>
          <w:sz w:val="28"/>
          <w:szCs w:val="24"/>
        </w:rPr>
        <w:t xml:space="preserve"> 2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 xml:space="preserve"> &amp; 5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57362D" w:rsidRPr="004D59AA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</w:t>
      </w:r>
      <w:r w:rsidR="00191D77">
        <w:rPr>
          <w:rFonts w:ascii="Times New Roman" w:hAnsi="Times New Roman"/>
          <w:sz w:val="24"/>
          <w:szCs w:val="24"/>
        </w:rPr>
        <w:t>.Sc</w:t>
      </w:r>
      <w:proofErr w:type="gramStart"/>
      <w:r w:rsidR="00191D77">
        <w:rPr>
          <w:rFonts w:ascii="Times New Roman" w:hAnsi="Times New Roman"/>
          <w:sz w:val="24"/>
          <w:szCs w:val="24"/>
        </w:rPr>
        <w:t>.-</w:t>
      </w:r>
      <w:proofErr w:type="gramEnd"/>
      <w:r w:rsidR="00191D77">
        <w:rPr>
          <w:rFonts w:ascii="Times New Roman" w:hAnsi="Times New Roman"/>
          <w:sz w:val="24"/>
          <w:szCs w:val="24"/>
        </w:rPr>
        <w:t xml:space="preserve"> I (2</w:t>
      </w:r>
      <w:r w:rsidR="00191D77" w:rsidRPr="00191D77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191D77">
        <w:rPr>
          <w:rFonts w:ascii="Times New Roman" w:hAnsi="Times New Roman"/>
          <w:b/>
          <w:sz w:val="24"/>
          <w:szCs w:val="24"/>
        </w:rPr>
        <w:t>Dr. Sushma Gupta</w:t>
      </w:r>
    </w:p>
    <w:p w:rsidR="0057362D" w:rsidRPr="0017665A" w:rsidRDefault="0057362D" w:rsidP="0057362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 w:rsidR="00191D7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191D77">
        <w:rPr>
          <w:rFonts w:ascii="Times New Roman" w:hAnsi="Times New Roman"/>
          <w:sz w:val="24"/>
          <w:szCs w:val="24"/>
        </w:rPr>
        <w:t>(1</w:t>
      </w:r>
      <w:r w:rsidR="00191D77" w:rsidRPr="00DD1D54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Week)                </w:t>
      </w:r>
    </w:p>
    <w:p w:rsidR="0057362D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.Sc.-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 w:rsidR="00DD1D54">
        <w:rPr>
          <w:rFonts w:ascii="Times New Roman" w:hAnsi="Times New Roman"/>
          <w:sz w:val="24"/>
          <w:szCs w:val="24"/>
        </w:rPr>
        <w:t>4</w:t>
      </w:r>
      <w:r w:rsidR="00DD1D54" w:rsidRPr="00DD1D54">
        <w:rPr>
          <w:rFonts w:ascii="Times New Roman" w:hAnsi="Times New Roman"/>
          <w:sz w:val="24"/>
          <w:szCs w:val="24"/>
          <w:vertAlign w:val="superscript"/>
        </w:rPr>
        <w:t>th</w:t>
      </w:r>
      <w:r w:rsidR="00DD1D54">
        <w:rPr>
          <w:rFonts w:ascii="Times New Roman" w:hAnsi="Times New Roman"/>
          <w:sz w:val="24"/>
          <w:szCs w:val="24"/>
        </w:rPr>
        <w:t xml:space="preserve"> 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57362D" w:rsidRDefault="0057362D" w:rsidP="0057362D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</w:t>
      </w:r>
      <w:r w:rsidR="00191D77">
        <w:rPr>
          <w:rFonts w:ascii="Times New Roman" w:hAnsi="Times New Roman"/>
          <w:sz w:val="24"/>
          <w:szCs w:val="24"/>
        </w:rPr>
        <w:t>: Paper B (Opt i)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 w:rsidR="00191D77">
        <w:rPr>
          <w:rFonts w:ascii="Times New Roman" w:hAnsi="Times New Roman"/>
          <w:sz w:val="24"/>
          <w:szCs w:val="24"/>
        </w:rPr>
        <w:t>126)</w:t>
      </w:r>
    </w:p>
    <w:p w:rsidR="0057362D" w:rsidRDefault="0057362D" w:rsidP="0057362D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191D77">
        <w:rPr>
          <w:rFonts w:ascii="Times New Roman" w:hAnsi="Times New Roman"/>
          <w:sz w:val="24"/>
          <w:szCs w:val="24"/>
        </w:rPr>
        <w:t>.Sc</w:t>
      </w:r>
      <w:proofErr w:type="gramStart"/>
      <w:r w:rsidR="00191D77">
        <w:rPr>
          <w:rFonts w:ascii="Times New Roman" w:hAnsi="Times New Roman"/>
          <w:sz w:val="24"/>
          <w:szCs w:val="24"/>
        </w:rPr>
        <w:t>.-</w:t>
      </w:r>
      <w:proofErr w:type="gramEnd"/>
      <w:r w:rsidR="00191D77">
        <w:rPr>
          <w:rFonts w:ascii="Times New Roman" w:hAnsi="Times New Roman"/>
          <w:sz w:val="24"/>
          <w:szCs w:val="24"/>
        </w:rPr>
        <w:t xml:space="preserve"> I: Paper III 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57362D" w:rsidRPr="0017665A" w:rsidRDefault="0057362D" w:rsidP="0057362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57362D" w:rsidRPr="004D59AA" w:rsidTr="0057362D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57362D" w:rsidRPr="004D59AA" w:rsidTr="0057362D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parasitology</w:t>
            </w:r>
          </w:p>
        </w:tc>
      </w:tr>
      <w:tr w:rsidR="0057362D" w:rsidRPr="004D59AA" w:rsidTr="0057362D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nutrition</w:t>
            </w:r>
          </w:p>
        </w:tc>
      </w:tr>
      <w:tr w:rsidR="0057362D" w:rsidRPr="004D59AA" w:rsidTr="0057362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history of Entamoeba, Trypanosoma,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Leishmania</w:t>
            </w:r>
            <w:proofErr w:type="spellEnd"/>
          </w:p>
        </w:tc>
      </w:tr>
      <w:tr w:rsidR="0057362D" w:rsidRPr="004D59AA" w:rsidTr="0057362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circulation</w:t>
            </w:r>
          </w:p>
        </w:tc>
      </w:tr>
      <w:tr w:rsidR="0057362D" w:rsidRPr="004D59AA" w:rsidTr="0057362D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Giardia, Trichomonas and Plasmodium</w:t>
            </w:r>
          </w:p>
        </w:tc>
      </w:tr>
      <w:tr w:rsidR="0057362D" w:rsidRPr="004D59AA" w:rsidTr="0057362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respiration</w:t>
            </w:r>
          </w:p>
        </w:tc>
      </w:tr>
      <w:tr w:rsidR="0057362D" w:rsidRPr="004D59AA" w:rsidTr="0057362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Fasciolopsis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Schistosoma,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Echinococcus</w:t>
            </w:r>
            <w:proofErr w:type="spellEnd"/>
          </w:p>
        </w:tc>
      </w:tr>
      <w:tr w:rsidR="0057362D" w:rsidRPr="004D59AA" w:rsidTr="0057362D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excretion</w:t>
            </w:r>
          </w:p>
        </w:tc>
      </w:tr>
      <w:tr w:rsidR="0057362D" w:rsidRPr="004D59AA" w:rsidTr="0057362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Ancylostoma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Trichinella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Wuchereria</w:t>
            </w:r>
            <w:proofErr w:type="spellEnd"/>
          </w:p>
        </w:tc>
      </w:tr>
      <w:tr w:rsidR="0057362D" w:rsidRPr="004D59AA" w:rsidTr="0057362D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muscle</w:t>
            </w:r>
          </w:p>
        </w:tc>
      </w:tr>
      <w:tr w:rsidR="0057362D" w:rsidRPr="004D59AA" w:rsidTr="0057362D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5736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10-17, 2017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7362D" w:rsidRPr="004D59AA" w:rsidTr="0057362D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Dracunculus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Oxyuris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arthropod vectors</w:t>
            </w:r>
          </w:p>
        </w:tc>
      </w:tr>
      <w:tr w:rsidR="0057362D" w:rsidRPr="004D59AA" w:rsidTr="0057362D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Physiology of muscle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7362D" w:rsidRPr="004D59AA" w:rsidTr="0057362D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661CFD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Viruses,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Rickettsiae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Spirochae</w:t>
            </w:r>
            <w:r w:rsidR="00E629B8">
              <w:rPr>
                <w:rFonts w:ascii="Times New Roman" w:hAnsi="Times New Roman"/>
                <w:sz w:val="24"/>
                <w:szCs w:val="24"/>
              </w:rPr>
              <w:t>tes</w:t>
            </w:r>
            <w:proofErr w:type="spellEnd"/>
            <w:r w:rsidR="00E629B8">
              <w:rPr>
                <w:rFonts w:ascii="Times New Roman" w:hAnsi="Times New Roman"/>
                <w:sz w:val="24"/>
                <w:szCs w:val="24"/>
              </w:rPr>
              <w:t>, Bacteria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821C8F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 physiology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E629B8" w:rsidP="00E629B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Smallpox, cholera and typhoid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E629B8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821C8F">
              <w:rPr>
                <w:rFonts w:ascii="Times New Roman" w:hAnsi="Times New Roman"/>
                <w:sz w:val="24"/>
                <w:szCs w:val="24"/>
              </w:rPr>
              <w:t>evision</w:t>
            </w:r>
          </w:p>
        </w:tc>
      </w:tr>
    </w:tbl>
    <w:p w:rsidR="0057362D" w:rsidRDefault="0057362D"/>
    <w:sectPr w:rsidR="0057362D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0F5A3A"/>
    <w:rsid w:val="00191D77"/>
    <w:rsid w:val="001E1A73"/>
    <w:rsid w:val="003902A6"/>
    <w:rsid w:val="003A1C8C"/>
    <w:rsid w:val="003A4090"/>
    <w:rsid w:val="003D6E4B"/>
    <w:rsid w:val="003E5A91"/>
    <w:rsid w:val="004D67F4"/>
    <w:rsid w:val="0057362D"/>
    <w:rsid w:val="00595341"/>
    <w:rsid w:val="005E134C"/>
    <w:rsid w:val="00661CFD"/>
    <w:rsid w:val="006D28CD"/>
    <w:rsid w:val="00817C51"/>
    <w:rsid w:val="00821C8F"/>
    <w:rsid w:val="0084169A"/>
    <w:rsid w:val="008D2310"/>
    <w:rsid w:val="008F03CE"/>
    <w:rsid w:val="009E5ED5"/>
    <w:rsid w:val="00A04A9A"/>
    <w:rsid w:val="00B11653"/>
    <w:rsid w:val="00CA7E3F"/>
    <w:rsid w:val="00CD4215"/>
    <w:rsid w:val="00DC4DC4"/>
    <w:rsid w:val="00DD1D54"/>
    <w:rsid w:val="00DF76DF"/>
    <w:rsid w:val="00E26D29"/>
    <w:rsid w:val="00E629B8"/>
    <w:rsid w:val="00E6516A"/>
    <w:rsid w:val="00EC1D8B"/>
    <w:rsid w:val="00F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Sushma</cp:lastModifiedBy>
  <cp:revision>2</cp:revision>
  <dcterms:created xsi:type="dcterms:W3CDTF">2018-02-02T04:56:00Z</dcterms:created>
  <dcterms:modified xsi:type="dcterms:W3CDTF">2018-02-02T04:56:00Z</dcterms:modified>
</cp:coreProperties>
</file>